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3A8" w:rsidRDefault="004103A8" w:rsidP="004103A8">
      <w:pPr>
        <w:pStyle w:val="a3"/>
        <w:shd w:val="clear" w:color="auto" w:fill="FFFFFF"/>
        <w:spacing w:after="360" w:afterAutospacing="0"/>
        <w:jc w:val="both"/>
        <w:rPr>
          <w:rFonts w:ascii="Comfortaa" w:hAnsi="Comfortaa"/>
          <w:color w:val="000000"/>
          <w:sz w:val="23"/>
          <w:szCs w:val="23"/>
        </w:rPr>
      </w:pPr>
      <w:r>
        <w:rPr>
          <w:rFonts w:ascii="Trebuchet MS" w:hAnsi="Trebuchet MS"/>
          <w:color w:val="000000"/>
        </w:rPr>
        <w:t>Юридические представители:</w:t>
      </w:r>
    </w:p>
    <w:p w:rsidR="004103A8" w:rsidRDefault="004103A8" w:rsidP="004103A8">
      <w:pPr>
        <w:pStyle w:val="a3"/>
        <w:shd w:val="clear" w:color="auto" w:fill="FFFFFF"/>
        <w:spacing w:after="360" w:afterAutospacing="0"/>
        <w:jc w:val="both"/>
        <w:rPr>
          <w:rFonts w:ascii="Comfortaa" w:hAnsi="Comfortaa"/>
          <w:color w:val="000000"/>
          <w:sz w:val="23"/>
          <w:szCs w:val="23"/>
        </w:rPr>
      </w:pPr>
      <w:r>
        <w:rPr>
          <w:rFonts w:ascii="Trebuchet MS" w:hAnsi="Trebuchet MS"/>
          <w:color w:val="000000"/>
        </w:rPr>
        <w:t xml:space="preserve">От </w:t>
      </w:r>
      <w:proofErr w:type="spellStart"/>
      <w:r>
        <w:rPr>
          <w:rFonts w:ascii="Trebuchet MS" w:hAnsi="Trebuchet MS"/>
          <w:color w:val="000000"/>
        </w:rPr>
        <w:t>Шаньдунского</w:t>
      </w:r>
      <w:proofErr w:type="spellEnd"/>
      <w:r>
        <w:rPr>
          <w:rFonts w:ascii="Trebuchet MS" w:hAnsi="Trebuchet MS"/>
          <w:color w:val="000000"/>
        </w:rPr>
        <w:t xml:space="preserve"> транспортного университета - ректор, проф. </w:t>
      </w:r>
      <w:proofErr w:type="spellStart"/>
      <w:r>
        <w:rPr>
          <w:rFonts w:ascii="Trebuchet MS" w:hAnsi="Trebuchet MS"/>
          <w:color w:val="000000"/>
        </w:rPr>
        <w:t>Чэнь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Сунян</w:t>
      </w:r>
      <w:proofErr w:type="spellEnd"/>
    </w:p>
    <w:p w:rsidR="004103A8" w:rsidRDefault="004103A8" w:rsidP="004103A8">
      <w:pPr>
        <w:pStyle w:val="a3"/>
        <w:shd w:val="clear" w:color="auto" w:fill="FFFFFF"/>
        <w:spacing w:after="360" w:afterAutospacing="0"/>
        <w:jc w:val="both"/>
        <w:rPr>
          <w:rFonts w:ascii="Comfortaa" w:hAnsi="Comfortaa"/>
          <w:color w:val="000000"/>
          <w:sz w:val="23"/>
          <w:szCs w:val="23"/>
        </w:rPr>
      </w:pPr>
      <w:r>
        <w:rPr>
          <w:rFonts w:ascii="Trebuchet MS" w:hAnsi="Trebuchet MS"/>
          <w:color w:val="000000"/>
        </w:rPr>
        <w:t xml:space="preserve">От Донского государственного технического университета - </w:t>
      </w:r>
      <w:proofErr w:type="gramStart"/>
      <w:r>
        <w:rPr>
          <w:rFonts w:ascii="Trebuchet MS" w:hAnsi="Trebuchet MS"/>
          <w:color w:val="000000"/>
        </w:rPr>
        <w:t>ректор,  проф.</w:t>
      </w:r>
      <w:proofErr w:type="gram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Месхи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Бесик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Чохоевич</w:t>
      </w:r>
      <w:proofErr w:type="spellEnd"/>
      <w:r>
        <w:rPr>
          <w:rFonts w:ascii="Trebuchet MS" w:hAnsi="Trebuchet MS"/>
          <w:color w:val="000000"/>
        </w:rPr>
        <w:t>                    </w:t>
      </w:r>
    </w:p>
    <w:p w:rsidR="004103A8" w:rsidRDefault="004103A8" w:rsidP="004103A8">
      <w:pPr>
        <w:pStyle w:val="a3"/>
        <w:shd w:val="clear" w:color="auto" w:fill="FFFFFF"/>
        <w:spacing w:after="360" w:afterAutospacing="0"/>
        <w:jc w:val="both"/>
        <w:rPr>
          <w:rFonts w:ascii="Comfortaa" w:hAnsi="Comfortaa"/>
          <w:color w:val="000000"/>
          <w:sz w:val="23"/>
          <w:szCs w:val="23"/>
        </w:rPr>
      </w:pPr>
      <w:r>
        <w:rPr>
          <w:rFonts w:ascii="Trebuchet MS" w:hAnsi="Trebuchet MS"/>
          <w:color w:val="000000"/>
        </w:rPr>
        <w:t xml:space="preserve">Реализация образовательных программ уровня </w:t>
      </w:r>
      <w:proofErr w:type="spellStart"/>
      <w:r>
        <w:rPr>
          <w:rFonts w:ascii="Trebuchet MS" w:hAnsi="Trebuchet MS"/>
          <w:color w:val="000000"/>
        </w:rPr>
        <w:t>бакалавриата</w:t>
      </w:r>
      <w:proofErr w:type="spellEnd"/>
      <w:r>
        <w:rPr>
          <w:rFonts w:ascii="Trebuchet MS" w:hAnsi="Trebuchet MS"/>
          <w:color w:val="000000"/>
        </w:rPr>
        <w:t xml:space="preserve"> с использованием сетевой формы по направлениям:</w:t>
      </w:r>
    </w:p>
    <w:p w:rsidR="004103A8" w:rsidRDefault="004103A8" w:rsidP="004103A8">
      <w:pPr>
        <w:pStyle w:val="a3"/>
        <w:shd w:val="clear" w:color="auto" w:fill="FFFFFF"/>
        <w:spacing w:after="360" w:afterAutospacing="0"/>
        <w:jc w:val="both"/>
        <w:rPr>
          <w:rFonts w:ascii="Comfortaa" w:hAnsi="Comfortaa"/>
          <w:color w:val="000000"/>
          <w:sz w:val="23"/>
          <w:szCs w:val="23"/>
        </w:rPr>
      </w:pPr>
      <w:r>
        <w:rPr>
          <w:rFonts w:ascii="Trebuchet MS" w:hAnsi="Trebuchet MS"/>
          <w:color w:val="000000"/>
        </w:rPr>
        <w:t>1) «Строительство мостов и тоннелей»</w:t>
      </w:r>
    </w:p>
    <w:p w:rsidR="004103A8" w:rsidRDefault="004103A8" w:rsidP="004103A8">
      <w:pPr>
        <w:pStyle w:val="a3"/>
        <w:shd w:val="clear" w:color="auto" w:fill="FFFFFF"/>
        <w:spacing w:after="360" w:afterAutospacing="0"/>
        <w:jc w:val="both"/>
        <w:rPr>
          <w:rFonts w:ascii="Comfortaa" w:hAnsi="Comfortaa"/>
          <w:color w:val="000000"/>
          <w:sz w:val="23"/>
          <w:szCs w:val="23"/>
        </w:rPr>
      </w:pPr>
      <w:r>
        <w:rPr>
          <w:rFonts w:ascii="Trebuchet MS" w:hAnsi="Trebuchet MS"/>
          <w:color w:val="000000"/>
        </w:rPr>
        <w:t>2) «Организация перевозок и управление на транспорте»</w:t>
      </w:r>
    </w:p>
    <w:p w:rsidR="004103A8" w:rsidRDefault="004103A8" w:rsidP="004103A8">
      <w:pPr>
        <w:pStyle w:val="a3"/>
        <w:shd w:val="clear" w:color="auto" w:fill="FFFFFF"/>
        <w:spacing w:after="360" w:afterAutospacing="0"/>
        <w:jc w:val="both"/>
        <w:rPr>
          <w:rFonts w:ascii="Comfortaa" w:hAnsi="Comfortaa"/>
          <w:color w:val="000000"/>
          <w:sz w:val="23"/>
          <w:szCs w:val="23"/>
        </w:rPr>
      </w:pPr>
      <w:r>
        <w:rPr>
          <w:rFonts w:ascii="Trebuchet MS" w:hAnsi="Trebuchet MS"/>
          <w:color w:val="000000"/>
        </w:rPr>
        <w:t xml:space="preserve">3) «Финансовое управление» / начало набора 2021-2022 </w:t>
      </w:r>
      <w:proofErr w:type="spellStart"/>
      <w:r>
        <w:rPr>
          <w:rFonts w:ascii="Trebuchet MS" w:hAnsi="Trebuchet MS"/>
          <w:color w:val="000000"/>
        </w:rPr>
        <w:t>ак</w:t>
      </w:r>
      <w:proofErr w:type="spellEnd"/>
      <w:r>
        <w:rPr>
          <w:rFonts w:ascii="Trebuchet MS" w:hAnsi="Trebuchet MS"/>
          <w:color w:val="000000"/>
        </w:rPr>
        <w:t>. год</w:t>
      </w:r>
    </w:p>
    <w:p w:rsidR="004103A8" w:rsidRDefault="004103A8" w:rsidP="004103A8">
      <w:pPr>
        <w:pStyle w:val="a3"/>
        <w:shd w:val="clear" w:color="auto" w:fill="FFFFFF"/>
        <w:spacing w:after="360" w:afterAutospacing="0"/>
        <w:jc w:val="both"/>
        <w:rPr>
          <w:rFonts w:ascii="Comfortaa" w:hAnsi="Comfortaa"/>
          <w:color w:val="000000"/>
          <w:sz w:val="23"/>
          <w:szCs w:val="23"/>
        </w:rPr>
      </w:pPr>
      <w:r>
        <w:rPr>
          <w:rFonts w:ascii="Trebuchet MS" w:hAnsi="Trebuchet MS"/>
          <w:color w:val="000000"/>
        </w:rPr>
        <w:t>Программы соответствуют стандартам, принятым в РФ и КНР, согласование контента проведено путем переговоров ППС ДГТУ и ШТУ.</w:t>
      </w:r>
    </w:p>
    <w:p w:rsidR="004103A8" w:rsidRDefault="004103A8" w:rsidP="004103A8">
      <w:pPr>
        <w:pStyle w:val="a3"/>
        <w:shd w:val="clear" w:color="auto" w:fill="FFFFFF"/>
        <w:spacing w:after="360" w:afterAutospacing="0"/>
        <w:jc w:val="both"/>
        <w:rPr>
          <w:rFonts w:ascii="Comfortaa" w:hAnsi="Comfortaa"/>
          <w:color w:val="000000"/>
          <w:sz w:val="23"/>
          <w:szCs w:val="23"/>
        </w:rPr>
      </w:pPr>
      <w:r>
        <w:rPr>
          <w:rFonts w:ascii="Trebuchet MS" w:hAnsi="Trebuchet MS"/>
          <w:color w:val="000000"/>
        </w:rPr>
        <w:t>Основные профессиональные образовательные программы совместно разрабатываются и утверждаются обоими университетами, исходя из условия - не менее 60% дисциплин (модулей) образовательных программ реализуются на русском языке профессорско-преподавательским составом ДГТУ.</w:t>
      </w:r>
    </w:p>
    <w:p w:rsidR="004103A8" w:rsidRDefault="004103A8" w:rsidP="004103A8">
      <w:pPr>
        <w:pStyle w:val="a3"/>
        <w:shd w:val="clear" w:color="auto" w:fill="FFFFFF"/>
        <w:spacing w:after="360" w:afterAutospacing="0"/>
        <w:jc w:val="both"/>
        <w:rPr>
          <w:rFonts w:ascii="Comfortaa" w:hAnsi="Comfortaa"/>
          <w:color w:val="000000"/>
          <w:sz w:val="23"/>
          <w:szCs w:val="23"/>
        </w:rPr>
      </w:pPr>
      <w:r>
        <w:rPr>
          <w:rFonts w:ascii="Trebuchet MS" w:hAnsi="Trebuchet MS"/>
          <w:color w:val="000000"/>
        </w:rPr>
        <w:t xml:space="preserve">Планируемый ежегодный набор обучающихся составляет 100 человек на каждую образовательную программу, итого 300 </w:t>
      </w:r>
      <w:proofErr w:type="gramStart"/>
      <w:r>
        <w:rPr>
          <w:rFonts w:ascii="Trebuchet MS" w:hAnsi="Trebuchet MS"/>
          <w:color w:val="000000"/>
        </w:rPr>
        <w:t>человек  в</w:t>
      </w:r>
      <w:proofErr w:type="gramEnd"/>
      <w:r>
        <w:rPr>
          <w:rFonts w:ascii="Trebuchet MS" w:hAnsi="Trebuchet MS"/>
          <w:color w:val="000000"/>
        </w:rPr>
        <w:t xml:space="preserve"> год.</w:t>
      </w:r>
    </w:p>
    <w:p w:rsidR="004103A8" w:rsidRDefault="004103A8" w:rsidP="004103A8">
      <w:pPr>
        <w:pStyle w:val="a3"/>
        <w:shd w:val="clear" w:color="auto" w:fill="FFFFFF"/>
        <w:spacing w:after="360" w:afterAutospacing="0"/>
        <w:jc w:val="both"/>
        <w:rPr>
          <w:rFonts w:ascii="Comfortaa" w:hAnsi="Comfortaa"/>
          <w:color w:val="000000"/>
          <w:sz w:val="23"/>
          <w:szCs w:val="23"/>
        </w:rPr>
      </w:pPr>
      <w:r>
        <w:rPr>
          <w:rFonts w:ascii="Trebuchet MS" w:hAnsi="Trebuchet MS"/>
          <w:color w:val="000000"/>
        </w:rPr>
        <w:t xml:space="preserve">Зачисление на образовательные программы Института и реализация </w:t>
      </w:r>
      <w:proofErr w:type="gramStart"/>
      <w:r>
        <w:rPr>
          <w:rFonts w:ascii="Trebuchet MS" w:hAnsi="Trebuchet MS"/>
          <w:color w:val="000000"/>
        </w:rPr>
        <w:t>образовательных программ</w:t>
      </w:r>
      <w:proofErr w:type="gramEnd"/>
      <w:r>
        <w:rPr>
          <w:rFonts w:ascii="Trebuchet MS" w:hAnsi="Trebuchet MS"/>
          <w:color w:val="000000"/>
        </w:rPr>
        <w:t xml:space="preserve"> принятых на обучение в ШТУ и ДГТУ осуществляется в порядке, установленном законодательствами КНР и РФ.</w:t>
      </w:r>
    </w:p>
    <w:p w:rsidR="004103A8" w:rsidRDefault="004103A8" w:rsidP="004103A8">
      <w:pPr>
        <w:pStyle w:val="a3"/>
        <w:shd w:val="clear" w:color="auto" w:fill="FFFFFF"/>
        <w:spacing w:after="360" w:afterAutospacing="0"/>
        <w:jc w:val="both"/>
        <w:rPr>
          <w:rFonts w:ascii="Comfortaa" w:hAnsi="Comfortaa"/>
          <w:color w:val="000000"/>
          <w:sz w:val="23"/>
          <w:szCs w:val="23"/>
        </w:rPr>
      </w:pPr>
      <w:r>
        <w:rPr>
          <w:rFonts w:ascii="Trebuchet MS" w:hAnsi="Trebuchet MS"/>
          <w:color w:val="000000"/>
        </w:rPr>
        <w:t>Зачисление обучающихся в ШТУ осуществляется на основании результатов сдачи государственного экзамена на поступление в организации высшего образования КНР.</w:t>
      </w:r>
    </w:p>
    <w:p w:rsidR="004103A8" w:rsidRDefault="004103A8" w:rsidP="004103A8">
      <w:pPr>
        <w:pStyle w:val="a3"/>
        <w:shd w:val="clear" w:color="auto" w:fill="FFFFFF"/>
        <w:spacing w:after="360" w:afterAutospacing="0"/>
        <w:jc w:val="both"/>
        <w:rPr>
          <w:rFonts w:ascii="Comfortaa" w:hAnsi="Comfortaa"/>
          <w:color w:val="000000"/>
          <w:sz w:val="23"/>
          <w:szCs w:val="23"/>
        </w:rPr>
      </w:pPr>
      <w:r>
        <w:rPr>
          <w:rFonts w:ascii="Trebuchet MS" w:hAnsi="Trebuchet MS"/>
          <w:color w:val="000000"/>
        </w:rPr>
        <w:t>Зачисление обучающихся в ДГТУ осуществляется в порядке перевода из ШТУ в ДГТУ. Список обучающихся согласуется обоими университетами до начала реализации образовательной программы, после чего стороны совместно формируют личные дела обучающихся.</w:t>
      </w:r>
    </w:p>
    <w:p w:rsidR="004103A8" w:rsidRDefault="004103A8" w:rsidP="004103A8">
      <w:pPr>
        <w:pStyle w:val="a3"/>
        <w:shd w:val="clear" w:color="auto" w:fill="FFFFFF"/>
        <w:spacing w:after="360" w:afterAutospacing="0"/>
        <w:jc w:val="both"/>
        <w:rPr>
          <w:rFonts w:ascii="Comfortaa" w:hAnsi="Comfortaa"/>
          <w:color w:val="000000"/>
          <w:sz w:val="23"/>
          <w:szCs w:val="23"/>
        </w:rPr>
      </w:pPr>
      <w:r>
        <w:rPr>
          <w:rFonts w:ascii="Trebuchet MS" w:hAnsi="Trebuchet MS"/>
          <w:color w:val="000000"/>
        </w:rPr>
        <w:t>Образовательная программа в ШТУ реализуется за счет средств обучающихся в соответствии с Правилами оплаты обучения в ШТУ. Все расходы на обучение в ДГТУ (транспортные расходы, оформление въездных документов, оплата обучения и проч.) несут обучающиеся.</w:t>
      </w:r>
    </w:p>
    <w:p w:rsidR="004103A8" w:rsidRDefault="004103A8" w:rsidP="004103A8">
      <w:pPr>
        <w:pStyle w:val="a3"/>
        <w:shd w:val="clear" w:color="auto" w:fill="FFFFFF"/>
        <w:spacing w:after="360" w:afterAutospacing="0"/>
        <w:jc w:val="both"/>
        <w:rPr>
          <w:rFonts w:ascii="Comfortaa" w:hAnsi="Comfortaa"/>
          <w:color w:val="000000"/>
          <w:sz w:val="23"/>
          <w:szCs w:val="23"/>
        </w:rPr>
      </w:pPr>
      <w:r>
        <w:rPr>
          <w:rFonts w:ascii="Trebuchet MS" w:hAnsi="Trebuchet MS"/>
          <w:color w:val="000000"/>
        </w:rPr>
        <w:t xml:space="preserve">Образовательная программа в ДГТУ реализуется за счет </w:t>
      </w:r>
      <w:proofErr w:type="gramStart"/>
      <w:r>
        <w:rPr>
          <w:rFonts w:ascii="Trebuchet MS" w:hAnsi="Trebuchet MS"/>
          <w:color w:val="000000"/>
        </w:rPr>
        <w:t>средств</w:t>
      </w:r>
      <w:proofErr w:type="gramEnd"/>
      <w:r>
        <w:rPr>
          <w:rFonts w:ascii="Trebuchet MS" w:hAnsi="Trebuchet MS"/>
          <w:color w:val="000000"/>
        </w:rPr>
        <w:t xml:space="preserve"> обучающихся по договорам об оказании платных образовательных услуг.</w:t>
      </w:r>
    </w:p>
    <w:p w:rsidR="004103A8" w:rsidRDefault="004103A8" w:rsidP="004103A8">
      <w:pPr>
        <w:pStyle w:val="a3"/>
        <w:shd w:val="clear" w:color="auto" w:fill="FFFFFF"/>
        <w:spacing w:after="360" w:afterAutospacing="0"/>
        <w:jc w:val="both"/>
        <w:rPr>
          <w:rFonts w:ascii="Comfortaa" w:hAnsi="Comfortaa"/>
          <w:color w:val="000000"/>
          <w:sz w:val="23"/>
          <w:szCs w:val="23"/>
        </w:rPr>
      </w:pPr>
      <w:r>
        <w:rPr>
          <w:rFonts w:ascii="Trebuchet MS" w:hAnsi="Trebuchet MS"/>
          <w:color w:val="000000"/>
        </w:rPr>
        <w:lastRenderedPageBreak/>
        <w:t>ШТУ и ДГТУ реализуют образовательные программы с учетом дисциплин (модулей), согласованных в учебном плане совместной образовательной программы.</w:t>
      </w:r>
    </w:p>
    <w:p w:rsidR="004103A8" w:rsidRDefault="004103A8" w:rsidP="004103A8">
      <w:pPr>
        <w:pStyle w:val="a3"/>
        <w:shd w:val="clear" w:color="auto" w:fill="FFFFFF"/>
        <w:spacing w:after="360" w:afterAutospacing="0"/>
        <w:jc w:val="both"/>
        <w:rPr>
          <w:rFonts w:ascii="Comfortaa" w:hAnsi="Comfortaa"/>
          <w:color w:val="000000"/>
          <w:sz w:val="23"/>
          <w:szCs w:val="23"/>
        </w:rPr>
      </w:pPr>
      <w:r>
        <w:rPr>
          <w:rFonts w:ascii="Trebuchet MS" w:hAnsi="Trebuchet MS"/>
          <w:color w:val="000000"/>
        </w:rPr>
        <w:t>Образовательная программа реализуется по модели образования «3+1», т.е. студенты в соответствии с учебным графиком обучаются 3 года в ШТУ, 1 год обучаются в ДГТУ.</w:t>
      </w:r>
    </w:p>
    <w:p w:rsidR="004103A8" w:rsidRDefault="004103A8" w:rsidP="004103A8">
      <w:pPr>
        <w:pStyle w:val="a3"/>
        <w:shd w:val="clear" w:color="auto" w:fill="FFFFFF"/>
        <w:spacing w:after="360" w:afterAutospacing="0"/>
        <w:jc w:val="both"/>
        <w:rPr>
          <w:rFonts w:ascii="Comfortaa" w:hAnsi="Comfortaa"/>
          <w:color w:val="000000"/>
          <w:sz w:val="23"/>
          <w:szCs w:val="23"/>
        </w:rPr>
      </w:pPr>
      <w:r>
        <w:rPr>
          <w:rFonts w:ascii="Trebuchet MS" w:hAnsi="Trebuchet MS"/>
          <w:color w:val="000000"/>
        </w:rPr>
        <w:t>Каждый семестр, в соответствии с календарным учебным графиком университеты направляют друг другу справку о результатах обучения, на основании которой стороны осуществляют признание результатов освоения обучающимися дисциплин (модулей).</w:t>
      </w:r>
    </w:p>
    <w:p w:rsidR="004103A8" w:rsidRDefault="004103A8" w:rsidP="004103A8">
      <w:pPr>
        <w:pStyle w:val="a3"/>
        <w:shd w:val="clear" w:color="auto" w:fill="FFFFFF"/>
        <w:spacing w:after="360" w:afterAutospacing="0"/>
        <w:jc w:val="both"/>
        <w:rPr>
          <w:rFonts w:ascii="Comfortaa" w:hAnsi="Comfortaa"/>
          <w:color w:val="000000"/>
          <w:sz w:val="23"/>
          <w:szCs w:val="23"/>
        </w:rPr>
      </w:pPr>
      <w:r>
        <w:rPr>
          <w:rFonts w:ascii="Trebuchet MS" w:hAnsi="Trebuchet MS"/>
          <w:color w:val="000000"/>
        </w:rPr>
        <w:t xml:space="preserve">Условия и порядок реализации образовательной деятельности, а также прохождения государственной итоговой аттестации определяются 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>
        <w:rPr>
          <w:rFonts w:ascii="Trebuchet MS" w:hAnsi="Trebuchet MS"/>
          <w:color w:val="000000"/>
        </w:rPr>
        <w:t>бакалавриата</w:t>
      </w:r>
      <w:proofErr w:type="spellEnd"/>
      <w:r>
        <w:rPr>
          <w:rFonts w:ascii="Trebuchet MS" w:hAnsi="Trebuchet MS"/>
          <w:color w:val="000000"/>
        </w:rPr>
        <w:t>, реализуемым в «Донском институте ШТУ-ДГТУ» в соответствии с действующими законодательствами РФ и КНР.</w:t>
      </w:r>
    </w:p>
    <w:p w:rsidR="004103A8" w:rsidRDefault="004103A8" w:rsidP="004103A8">
      <w:pPr>
        <w:pStyle w:val="a3"/>
        <w:shd w:val="clear" w:color="auto" w:fill="FFFFFF"/>
        <w:spacing w:after="360" w:afterAutospacing="0"/>
        <w:jc w:val="both"/>
        <w:rPr>
          <w:rFonts w:ascii="Comfortaa" w:hAnsi="Comfortaa"/>
          <w:color w:val="000000"/>
          <w:sz w:val="23"/>
          <w:szCs w:val="23"/>
        </w:rPr>
      </w:pPr>
      <w:r>
        <w:rPr>
          <w:rFonts w:ascii="Trebuchet MS" w:hAnsi="Trebuchet MS"/>
          <w:color w:val="000000"/>
        </w:rPr>
        <w:t>ШТУ по результатам освоения образовательной программы и защиты выпускной квалификационной работы выдает обучающимся диплом о высшем образовании и диплом о присвоении степени бакалавра.</w:t>
      </w:r>
    </w:p>
    <w:p w:rsidR="004103A8" w:rsidRDefault="004103A8" w:rsidP="004103A8">
      <w:pPr>
        <w:pStyle w:val="a3"/>
        <w:shd w:val="clear" w:color="auto" w:fill="FFFFFF"/>
        <w:spacing w:after="360" w:afterAutospacing="0"/>
        <w:jc w:val="both"/>
        <w:rPr>
          <w:rFonts w:ascii="Comfortaa" w:hAnsi="Comfortaa"/>
          <w:color w:val="000000"/>
          <w:sz w:val="23"/>
          <w:szCs w:val="23"/>
        </w:rPr>
      </w:pPr>
      <w:r>
        <w:rPr>
          <w:rFonts w:ascii="Trebuchet MS" w:hAnsi="Trebuchet MS"/>
          <w:color w:val="000000"/>
        </w:rPr>
        <w:t>ДГТУ по результатам освоения образовательной программы и защиты выпускной квалификационной работы выдает обучающимся диплом об образовании и (или) квалификации государственного образца.</w:t>
      </w:r>
    </w:p>
    <w:p w:rsidR="004103A8" w:rsidRDefault="004103A8" w:rsidP="004103A8">
      <w:pPr>
        <w:pStyle w:val="a3"/>
        <w:shd w:val="clear" w:color="auto" w:fill="FFFFFF"/>
        <w:spacing w:after="360" w:afterAutospacing="0"/>
        <w:jc w:val="both"/>
        <w:rPr>
          <w:rFonts w:ascii="Comfortaa" w:hAnsi="Comfortaa"/>
          <w:color w:val="000000"/>
          <w:sz w:val="23"/>
          <w:szCs w:val="23"/>
        </w:rPr>
      </w:pPr>
      <w:r>
        <w:rPr>
          <w:rFonts w:ascii="Trebuchet MS" w:hAnsi="Trebuchet MS"/>
          <w:color w:val="000000"/>
        </w:rPr>
        <w:t>Выпускники образовательных программ имеют возможность обучения по образовательным программам магистратуры ДГТУ соответствующего направления подготовки.</w:t>
      </w:r>
    </w:p>
    <w:p w:rsidR="004103A8" w:rsidRDefault="004103A8" w:rsidP="004103A8">
      <w:pPr>
        <w:pStyle w:val="a3"/>
        <w:shd w:val="clear" w:color="auto" w:fill="FFFFFF"/>
        <w:spacing w:after="360" w:afterAutospacing="0"/>
        <w:jc w:val="both"/>
        <w:rPr>
          <w:rFonts w:ascii="Comfortaa" w:hAnsi="Comfortaa"/>
          <w:color w:val="000000"/>
          <w:sz w:val="23"/>
          <w:szCs w:val="23"/>
        </w:rPr>
      </w:pPr>
      <w:r>
        <w:rPr>
          <w:rFonts w:ascii="Trebuchet MS" w:hAnsi="Trebuchet MS"/>
          <w:color w:val="000000"/>
        </w:rPr>
        <w:t>Обучение русскому языку как иностранному начинается с 1 семестра, включается в учебный план каждого последующего семестра и осуществляется в соответствии с уровнями владения русским языком как иностранным. Количество учебных часов, отводимое на изучение русского языка как иностранного, определяется сторонами в рамках государственных стандартов по русскому языку как иностранному и предусмотренных требований нормативных документов.</w:t>
      </w:r>
    </w:p>
    <w:p w:rsidR="004103A8" w:rsidRDefault="004103A8" w:rsidP="004103A8">
      <w:pPr>
        <w:pStyle w:val="a3"/>
        <w:shd w:val="clear" w:color="auto" w:fill="FFFFFF"/>
        <w:spacing w:after="360" w:afterAutospacing="0"/>
        <w:jc w:val="both"/>
        <w:rPr>
          <w:rFonts w:ascii="Comfortaa" w:hAnsi="Comfortaa"/>
          <w:color w:val="000000"/>
          <w:sz w:val="23"/>
          <w:szCs w:val="23"/>
        </w:rPr>
      </w:pPr>
      <w:r>
        <w:rPr>
          <w:rFonts w:ascii="Trebuchet MS" w:hAnsi="Trebuchet MS"/>
          <w:color w:val="000000"/>
        </w:rPr>
        <w:t>Обучение русскому языку как иностранному проводится в малокомплектных группах преподавателями ДГТУ.</w:t>
      </w:r>
    </w:p>
    <w:p w:rsidR="004103A8" w:rsidRPr="002E1A70" w:rsidRDefault="004103A8" w:rsidP="004103A8">
      <w:pPr>
        <w:rPr>
          <w:rFonts w:ascii="Trebuchet MS" w:hAnsi="Trebuchet MS"/>
          <w:sz w:val="24"/>
          <w:szCs w:val="24"/>
        </w:rPr>
      </w:pPr>
      <w:r w:rsidRPr="002E1A70">
        <w:rPr>
          <w:rFonts w:ascii="Trebuchet MS" w:hAnsi="Trebuchet MS"/>
          <w:sz w:val="24"/>
          <w:szCs w:val="24"/>
        </w:rPr>
        <w:t>В настоящее время в ДИ ШТУ-ДГТУ обучается 15</w:t>
      </w:r>
      <w:r>
        <w:rPr>
          <w:rFonts w:ascii="Trebuchet MS" w:hAnsi="Trebuchet MS"/>
          <w:sz w:val="24"/>
          <w:szCs w:val="24"/>
        </w:rPr>
        <w:t>3</w:t>
      </w:r>
      <w:r w:rsidRPr="002E1A70">
        <w:rPr>
          <w:rFonts w:ascii="Trebuchet MS" w:hAnsi="Trebuchet MS"/>
          <w:sz w:val="24"/>
          <w:szCs w:val="24"/>
        </w:rPr>
        <w:t xml:space="preserve"> китайских студент</w:t>
      </w:r>
      <w:r>
        <w:rPr>
          <w:rFonts w:ascii="Trebuchet MS" w:hAnsi="Trebuchet MS"/>
          <w:sz w:val="24"/>
          <w:szCs w:val="24"/>
        </w:rPr>
        <w:t>а.</w:t>
      </w:r>
    </w:p>
    <w:p w:rsidR="00052DFF" w:rsidRDefault="00052DFF">
      <w:bookmarkStart w:id="0" w:name="_GoBack"/>
      <w:bookmarkEnd w:id="0"/>
    </w:p>
    <w:sectPr w:rsidR="00052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fortaa">
    <w:altName w:val="Times New Roman"/>
    <w:panose1 w:val="020F0603070200060003"/>
    <w:charset w:val="CC"/>
    <w:family w:val="swiss"/>
    <w:pitch w:val="variable"/>
    <w:sig w:usb0="A00002BF" w:usb1="50000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A8"/>
    <w:rsid w:val="00052DFF"/>
    <w:rsid w:val="0041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19F28-143C-4BA8-838E-3276D1AA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donstu CIPP</dc:creator>
  <cp:keywords/>
  <dc:description/>
  <cp:lastModifiedBy>donstu CIPP</cp:lastModifiedBy>
  <cp:revision>1</cp:revision>
  <dcterms:created xsi:type="dcterms:W3CDTF">2020-09-02T12:28:00Z</dcterms:created>
  <dcterms:modified xsi:type="dcterms:W3CDTF">2020-09-02T12:29:00Z</dcterms:modified>
</cp:coreProperties>
</file>