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0"/>
        <w:gridCol w:w="3018"/>
        <w:gridCol w:w="3226"/>
      </w:tblGrid>
      <w:tr w:rsidR="00D9529E" w:rsidTr="00D9529E">
        <w:tc>
          <w:tcPr>
            <w:tcW w:w="3610" w:type="dxa"/>
          </w:tcPr>
          <w:p w:rsidR="00D9529E" w:rsidRDefault="00D9529E" w:rsidP="00561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28"/>
              </w:rPr>
            </w:pPr>
            <w:bookmarkStart w:id="0" w:name="_GoBack"/>
            <w:bookmarkEnd w:id="0"/>
            <w:r w:rsidRPr="00D9529E">
              <w:rPr>
                <w:rFonts w:asciiTheme="majorHAnsi" w:hAnsiTheme="majorHAnsi"/>
                <w:b/>
                <w:bCs/>
                <w:noProof/>
                <w:sz w:val="28"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36140" cy="804545"/>
                  <wp:effectExtent l="19050" t="0" r="0" b="0"/>
                  <wp:wrapSquare wrapText="bothSides"/>
                  <wp:docPr id="9" name="Рисунок 6" descr="https://donstu.ru/upload/documents/%D0%9E%D1%82%D0%B4%D0%B5%D0%BB%20%D0%BC%D0%B5%D0%B6%D0%B4%D1%83%D0%BD%D0%B0%D1%80%D0%BE%D0%B4%D0%BD%D1%8B%D1%85%20%D0%BF%D1%80%D0%BE%D0%B5%D0%BA%D1%82%D0%BE%D0%B2/logo_E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nstu.ru/upload/documents/%D0%9E%D1%82%D0%B4%D0%B5%D0%BB%20%D0%BC%D0%B5%D0%B6%D0%B4%D1%83%D0%BD%D0%B0%D1%80%D0%BE%D0%B4%D0%BD%D1%8B%D1%85%20%D0%BF%D1%80%D0%BE%D0%B5%D0%BA%D1%82%D0%BE%D0%B2/logo_E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8" w:type="dxa"/>
          </w:tcPr>
          <w:p w:rsidR="00D9529E" w:rsidRDefault="00D9529E" w:rsidP="00561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28"/>
              </w:rPr>
            </w:pPr>
            <w:r w:rsidRPr="00D9529E">
              <w:rPr>
                <w:rFonts w:asciiTheme="majorHAnsi" w:hAnsiTheme="majorHAnsi"/>
                <w:b/>
                <w:bCs/>
                <w:noProof/>
                <w:sz w:val="28"/>
                <w:lang w:bidi="ar-SA"/>
              </w:rPr>
              <w:drawing>
                <wp:inline distT="0" distB="0" distL="0" distR="0">
                  <wp:extent cx="1136468" cy="1058092"/>
                  <wp:effectExtent l="19050" t="0" r="6532" b="0"/>
                  <wp:docPr id="7" name="Рисунок 1" descr="D:\КазНУ\2018-2019\Erasmus\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D:\КазНУ\2018-2019\Erasmu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95" cy="1056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9529E" w:rsidRDefault="00D9529E" w:rsidP="00561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28"/>
              </w:rPr>
            </w:pPr>
            <w:r w:rsidRPr="00D9529E">
              <w:rPr>
                <w:rFonts w:asciiTheme="majorHAnsi" w:hAnsiTheme="majorHAnsi"/>
                <w:b/>
                <w:bCs/>
                <w:noProof/>
                <w:sz w:val="28"/>
                <w:lang w:bidi="ar-SA"/>
              </w:rPr>
              <w:drawing>
                <wp:inline distT="0" distB="0" distL="0" distR="0">
                  <wp:extent cx="1757056" cy="973183"/>
                  <wp:effectExtent l="19050" t="0" r="0" b="0"/>
                  <wp:docPr id="5" name="Picture 3" descr="eu_flag_co_funded_pos_%5Brgb%5D_righ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u_flag_co_funded_pos_%5Brgb%5D_right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00" cy="97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856" w:rsidRDefault="000C6856" w:rsidP="0056120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</w:rPr>
      </w:pPr>
    </w:p>
    <w:p w:rsidR="000C6856" w:rsidRDefault="000C6856" w:rsidP="0056120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</w:rPr>
      </w:pPr>
    </w:p>
    <w:p w:rsidR="00F50BDB" w:rsidRPr="00C42487" w:rsidRDefault="008B557B" w:rsidP="0056120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color w:val="002060"/>
          <w:sz w:val="32"/>
          <w:szCs w:val="32"/>
          <w:lang w:val="en-US"/>
        </w:rPr>
      </w:pPr>
      <w:r w:rsidRPr="00C42487">
        <w:rPr>
          <w:rFonts w:ascii="Helvetica" w:hAnsi="Helvetica"/>
          <w:color w:val="002060"/>
          <w:sz w:val="51"/>
          <w:szCs w:val="51"/>
          <w:shd w:val="clear" w:color="auto" w:fill="FFFFFF"/>
          <w:lang w:val="en-US"/>
        </w:rPr>
        <w:t>ERASMUS+ / "Engineering Educators Pedagogical Training"</w:t>
      </w:r>
      <w:r w:rsidR="00D02933">
        <w:rPr>
          <w:rFonts w:ascii="Helvetica" w:hAnsi="Helvetica"/>
          <w:color w:val="002060"/>
          <w:sz w:val="51"/>
          <w:szCs w:val="51"/>
          <w:shd w:val="clear" w:color="auto" w:fill="FFFFFF"/>
          <w:lang w:val="en-US"/>
        </w:rPr>
        <w:t xml:space="preserve">- </w:t>
      </w:r>
      <w:r w:rsidR="00D02933" w:rsidRPr="00C42487">
        <w:rPr>
          <w:rFonts w:ascii="Helvetica" w:hAnsi="Helvetica"/>
          <w:color w:val="002060"/>
          <w:sz w:val="51"/>
          <w:szCs w:val="51"/>
          <w:shd w:val="clear" w:color="auto" w:fill="FFFFFF"/>
          <w:lang w:val="en-US"/>
        </w:rPr>
        <w:t>ENTER</w:t>
      </w:r>
    </w:p>
    <w:p w:rsidR="008B557B" w:rsidRPr="00C42487" w:rsidRDefault="008B557B" w:rsidP="008E3B67">
      <w:pPr>
        <w:autoSpaceDE w:val="0"/>
        <w:autoSpaceDN w:val="0"/>
        <w:adjustRightInd w:val="0"/>
        <w:spacing w:after="120" w:line="240" w:lineRule="auto"/>
        <w:jc w:val="center"/>
        <w:rPr>
          <w:rFonts w:asciiTheme="majorHAnsi" w:eastAsiaTheme="minorHAnsi" w:hAnsiTheme="majorHAnsi"/>
          <w:b/>
          <w:color w:val="002060"/>
          <w:sz w:val="36"/>
          <w:lang w:val="en-US"/>
        </w:rPr>
      </w:pPr>
    </w:p>
    <w:p w:rsidR="00561205" w:rsidRPr="00EB3A37" w:rsidRDefault="005359D6" w:rsidP="008E3B67">
      <w:pPr>
        <w:autoSpaceDE w:val="0"/>
        <w:autoSpaceDN w:val="0"/>
        <w:adjustRightInd w:val="0"/>
        <w:spacing w:after="120" w:line="240" w:lineRule="auto"/>
        <w:jc w:val="center"/>
        <w:rPr>
          <w:rFonts w:asciiTheme="majorHAnsi" w:hAnsiTheme="majorHAnsi"/>
          <w:b/>
          <w:bCs/>
          <w:color w:val="984806" w:themeColor="accent6" w:themeShade="80"/>
          <w:sz w:val="36"/>
          <w:szCs w:val="36"/>
          <w:lang w:val="en-US"/>
        </w:rPr>
      </w:pPr>
      <w:r w:rsidRPr="00EB3A37">
        <w:rPr>
          <w:rFonts w:asciiTheme="majorHAnsi" w:eastAsiaTheme="minorHAnsi" w:hAnsiTheme="majorHAnsi"/>
          <w:b/>
          <w:color w:val="984806" w:themeColor="accent6" w:themeShade="80"/>
          <w:sz w:val="36"/>
          <w:lang w:val="en-US"/>
        </w:rPr>
        <w:t>Al-Farabi Kazakh National University</w:t>
      </w:r>
    </w:p>
    <w:p w:rsidR="00561205" w:rsidRPr="00273BAA" w:rsidRDefault="005359D6" w:rsidP="001B7F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lang w:val="en-US"/>
        </w:rPr>
      </w:pPr>
      <w:r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September</w:t>
      </w:r>
      <w:r w:rsidR="008B557B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 xml:space="preserve"> </w:t>
      </w:r>
      <w:r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1</w:t>
      </w:r>
      <w:r w:rsid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8</w:t>
      </w:r>
      <w:r w:rsidR="008B557B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 xml:space="preserve"> </w:t>
      </w:r>
      <w:r w:rsidR="00DF76F6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 xml:space="preserve">- </w:t>
      </w:r>
      <w:r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21</w:t>
      </w:r>
      <w:r w:rsidR="008B557B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 xml:space="preserve">, </w:t>
      </w:r>
      <w:r w:rsidR="00DC695A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201</w:t>
      </w:r>
      <w:r w:rsidR="008B557B" w:rsidRPr="00EB3A37">
        <w:rPr>
          <w:rFonts w:asciiTheme="majorHAnsi" w:hAnsiTheme="majorHAnsi"/>
          <w:b/>
          <w:color w:val="984806" w:themeColor="accent6" w:themeShade="80"/>
          <w:sz w:val="36"/>
          <w:lang w:val="en-US"/>
        </w:rPr>
        <w:t>9</w:t>
      </w:r>
    </w:p>
    <w:p w:rsidR="001B7FCD" w:rsidRPr="001B7FCD" w:rsidRDefault="001B7FCD" w:rsidP="001B7F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HAnsi" w:hAnsiTheme="majorHAnsi"/>
          <w:b/>
          <w:bCs/>
          <w:color w:val="984806" w:themeColor="accent6" w:themeShade="80"/>
          <w:sz w:val="36"/>
          <w:szCs w:val="36"/>
          <w:lang w:val="en-US"/>
        </w:rPr>
      </w:pPr>
      <w:r>
        <w:rPr>
          <w:rFonts w:asciiTheme="majorHAnsi" w:hAnsiTheme="majorHAnsi"/>
          <w:b/>
          <w:color w:val="984806" w:themeColor="accent6" w:themeShade="80"/>
          <w:sz w:val="36"/>
          <w:lang w:val="en-US"/>
        </w:rPr>
        <w:t>Almaty, Kazakhstan</w:t>
      </w:r>
    </w:p>
    <w:p w:rsidR="00561205" w:rsidRPr="00C42487" w:rsidRDefault="00561205" w:rsidP="0056120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color w:val="002060"/>
          <w:sz w:val="32"/>
          <w:szCs w:val="32"/>
          <w:lang w:val="en-US"/>
        </w:rPr>
      </w:pPr>
    </w:p>
    <w:p w:rsidR="00680BCA" w:rsidRPr="00C42487" w:rsidRDefault="00680BCA" w:rsidP="0056120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color w:val="002060"/>
          <w:sz w:val="32"/>
          <w:szCs w:val="32"/>
          <w:lang w:val="en-US"/>
        </w:rPr>
      </w:pPr>
    </w:p>
    <w:p w:rsidR="00B30D36" w:rsidRDefault="005341F0" w:rsidP="008E3B6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color w:val="002060"/>
          <w:sz w:val="28"/>
          <w:lang w:val="en-US"/>
        </w:rPr>
      </w:pPr>
      <w:r w:rsidRPr="00C42487">
        <w:rPr>
          <w:rFonts w:asciiTheme="majorHAnsi" w:hAnsiTheme="majorHAnsi"/>
          <w:b/>
          <w:color w:val="002060"/>
          <w:sz w:val="28"/>
          <w:lang w:val="en-US"/>
        </w:rPr>
        <w:t xml:space="preserve">Agenda of </w:t>
      </w:r>
      <w:r w:rsidR="00DF76F6" w:rsidRPr="00C42487">
        <w:rPr>
          <w:rFonts w:asciiTheme="majorHAnsi" w:hAnsiTheme="majorHAnsi"/>
          <w:b/>
          <w:color w:val="002060"/>
          <w:sz w:val="28"/>
          <w:lang w:val="en-US"/>
        </w:rPr>
        <w:t>meeting</w:t>
      </w:r>
    </w:p>
    <w:p w:rsidR="00E11EB7" w:rsidRDefault="00E11EB7" w:rsidP="008E3B6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color w:val="002060"/>
          <w:sz w:val="28"/>
          <w:lang w:val="en-US"/>
        </w:rPr>
      </w:pPr>
    </w:p>
    <w:p w:rsidR="005359D6" w:rsidRPr="00EB3A37" w:rsidRDefault="005359D6" w:rsidP="005359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Segoe UI"/>
          <w:b/>
          <w:color w:val="984806" w:themeColor="accent6" w:themeShade="80"/>
          <w:sz w:val="32"/>
          <w:szCs w:val="32"/>
          <w:shd w:val="clear" w:color="auto" w:fill="FFFFFF"/>
          <w:lang w:val="en-US"/>
        </w:rPr>
      </w:pPr>
      <w:r w:rsidRPr="00EB3A37">
        <w:rPr>
          <w:rFonts w:asciiTheme="majorHAnsi" w:hAnsiTheme="majorHAnsi" w:cs="Segoe UI"/>
          <w:b/>
          <w:color w:val="984806" w:themeColor="accent6" w:themeShade="80"/>
          <w:sz w:val="32"/>
          <w:szCs w:val="32"/>
          <w:shd w:val="clear" w:color="auto" w:fill="FFFFFF"/>
          <w:lang w:val="en-US"/>
        </w:rPr>
        <w:t>WS1.2 - Workshop on ENTER QMS and procedures</w:t>
      </w:r>
    </w:p>
    <w:p w:rsidR="005359D6" w:rsidRPr="00EB3A37" w:rsidRDefault="005359D6" w:rsidP="005359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Segoe UI"/>
          <w:b/>
          <w:color w:val="984806" w:themeColor="accent6" w:themeShade="80"/>
          <w:sz w:val="32"/>
          <w:szCs w:val="32"/>
          <w:shd w:val="clear" w:color="auto" w:fill="FFFFFF"/>
          <w:lang w:val="en-US"/>
        </w:rPr>
      </w:pPr>
    </w:p>
    <w:p w:rsidR="003C46F6" w:rsidRPr="00EB3A37" w:rsidRDefault="005359D6" w:rsidP="005359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Segoe UI"/>
          <w:b/>
          <w:color w:val="984806" w:themeColor="accent6" w:themeShade="80"/>
          <w:sz w:val="32"/>
          <w:szCs w:val="32"/>
          <w:shd w:val="clear" w:color="auto" w:fill="FFFFFF"/>
          <w:lang w:val="en-US"/>
        </w:rPr>
      </w:pPr>
      <w:r w:rsidRPr="00EB3A37">
        <w:rPr>
          <w:rFonts w:asciiTheme="majorHAnsi" w:hAnsiTheme="majorHAnsi" w:cs="Segoe UI"/>
          <w:b/>
          <w:color w:val="984806" w:themeColor="accent6" w:themeShade="80"/>
          <w:sz w:val="32"/>
          <w:szCs w:val="32"/>
          <w:shd w:val="clear" w:color="auto" w:fill="FFFFFF"/>
          <w:lang w:val="en-US"/>
        </w:rPr>
        <w:t>WS2.1 - Workshop on iPET course development</w:t>
      </w:r>
    </w:p>
    <w:p w:rsidR="00B30D36" w:rsidRPr="005359D6" w:rsidRDefault="00B30D36" w:rsidP="005359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Segoe UI"/>
          <w:b/>
          <w:color w:val="00B0F0"/>
          <w:sz w:val="32"/>
          <w:szCs w:val="32"/>
          <w:shd w:val="clear" w:color="auto" w:fill="FFFFFF"/>
          <w:lang w:val="en-US"/>
        </w:rPr>
      </w:pPr>
    </w:p>
    <w:p w:rsidR="008124E8" w:rsidRPr="003B3FC8" w:rsidRDefault="008124E8">
      <w:pPr>
        <w:spacing w:after="0" w:line="240" w:lineRule="auto"/>
        <w:rPr>
          <w:rFonts w:asciiTheme="majorHAnsi" w:hAnsiTheme="majorHAnsi"/>
          <w:bCs/>
          <w:sz w:val="28"/>
          <w:lang w:val="en-US"/>
        </w:rPr>
      </w:pPr>
      <w:r w:rsidRPr="003B3FC8">
        <w:rPr>
          <w:lang w:val="en-US"/>
        </w:rPr>
        <w:br w:type="page"/>
      </w:r>
    </w:p>
    <w:p w:rsidR="00EB3A37" w:rsidRPr="00D02933" w:rsidRDefault="00EB3A37" w:rsidP="00EB3A37">
      <w:pPr>
        <w:spacing w:after="0"/>
        <w:contextualSpacing/>
        <w:jc w:val="center"/>
        <w:rPr>
          <w:b/>
          <w:sz w:val="22"/>
          <w:szCs w:val="22"/>
          <w:lang w:val="en-US"/>
        </w:rPr>
      </w:pPr>
      <w:r w:rsidRPr="00D02933">
        <w:rPr>
          <w:b/>
          <w:sz w:val="22"/>
          <w:szCs w:val="22"/>
          <w:lang w:val="en-US"/>
        </w:rPr>
        <w:lastRenderedPageBreak/>
        <w:t>INFORMATION FOR PARTICIPANTS</w:t>
      </w:r>
    </w:p>
    <w:p w:rsidR="009E0F95" w:rsidRPr="00D02933" w:rsidRDefault="009E0F95" w:rsidP="009E0F95">
      <w:pPr>
        <w:spacing w:after="0" w:line="240" w:lineRule="auto"/>
        <w:rPr>
          <w:b/>
          <w:sz w:val="22"/>
          <w:szCs w:val="22"/>
          <w:lang w:val="en-US"/>
        </w:rPr>
      </w:pPr>
      <w:r w:rsidRPr="00D02933">
        <w:rPr>
          <w:b/>
          <w:sz w:val="22"/>
          <w:szCs w:val="22"/>
          <w:lang w:val="en-US"/>
        </w:rPr>
        <w:t>Travelling to Almaty</w:t>
      </w:r>
    </w:p>
    <w:p w:rsidR="009E0F95" w:rsidRPr="000F759F" w:rsidRDefault="009E0F95" w:rsidP="009E0F95">
      <w:pPr>
        <w:spacing w:after="0" w:line="240" w:lineRule="auto"/>
        <w:rPr>
          <w:b/>
          <w:sz w:val="10"/>
          <w:szCs w:val="10"/>
          <w:lang w:val="en-US"/>
        </w:rPr>
      </w:pPr>
    </w:p>
    <w:p w:rsidR="009E0F95" w:rsidRPr="00D02933" w:rsidRDefault="009E0F95" w:rsidP="009E0F95">
      <w:pPr>
        <w:spacing w:after="0" w:line="240" w:lineRule="auto"/>
        <w:rPr>
          <w:b/>
          <w:sz w:val="22"/>
          <w:szCs w:val="22"/>
          <w:lang w:val="en-US"/>
        </w:rPr>
      </w:pPr>
      <w:r w:rsidRPr="00D02933">
        <w:rPr>
          <w:b/>
          <w:sz w:val="22"/>
          <w:szCs w:val="22"/>
          <w:lang w:val="en-US"/>
        </w:rPr>
        <w:t>Airport Transfer</w:t>
      </w:r>
    </w:p>
    <w:p w:rsidR="009E0F95" w:rsidRPr="00D02933" w:rsidRDefault="009E0F95" w:rsidP="009E0F95">
      <w:pPr>
        <w:spacing w:after="0" w:line="240" w:lineRule="auto"/>
        <w:rPr>
          <w:sz w:val="22"/>
          <w:szCs w:val="22"/>
          <w:lang w:val="en-US"/>
        </w:rPr>
      </w:pPr>
      <w:r w:rsidRPr="00D02933">
        <w:rPr>
          <w:sz w:val="22"/>
          <w:szCs w:val="22"/>
          <w:lang w:val="en-US"/>
        </w:rPr>
        <w:t xml:space="preserve">If travelling by plane, there are two ways to get to the city center (hotel or al-Farabi KazNU). </w:t>
      </w:r>
    </w:p>
    <w:p w:rsidR="004D38E3" w:rsidRPr="00D02933" w:rsidRDefault="004D38E3" w:rsidP="009E0F95">
      <w:pPr>
        <w:spacing w:after="0" w:line="240" w:lineRule="auto"/>
        <w:rPr>
          <w:sz w:val="22"/>
          <w:szCs w:val="22"/>
          <w:lang w:val="en-US"/>
        </w:rPr>
      </w:pPr>
      <w:r w:rsidRPr="00D02933">
        <w:rPr>
          <w:sz w:val="22"/>
          <w:szCs w:val="22"/>
          <w:lang w:val="en-US"/>
        </w:rPr>
        <w:t xml:space="preserve">By public transportation – bus 79, it takes about 2 hours to get </w:t>
      </w:r>
      <w:r w:rsidRPr="000F759F">
        <w:rPr>
          <w:sz w:val="22"/>
          <w:szCs w:val="22"/>
          <w:lang w:val="en-US"/>
        </w:rPr>
        <w:t xml:space="preserve">Hotel </w:t>
      </w:r>
      <w:r w:rsidRPr="000F759F">
        <w:rPr>
          <w:b/>
          <w:bCs/>
          <w:sz w:val="22"/>
          <w:szCs w:val="22"/>
          <w:shd w:val="clear" w:color="auto" w:fill="FFFFFF"/>
          <w:lang w:val="en-US"/>
        </w:rPr>
        <w:t>Best Western Plus Atakent Park Hotel****,</w:t>
      </w:r>
      <w:r w:rsidRPr="000F759F">
        <w:rPr>
          <w:b/>
          <w:bCs/>
          <w:color w:val="383838"/>
          <w:sz w:val="22"/>
          <w:szCs w:val="22"/>
          <w:shd w:val="clear" w:color="auto" w:fill="FFFFFF"/>
          <w:lang w:val="en-US"/>
        </w:rPr>
        <w:t xml:space="preserve"> </w:t>
      </w:r>
      <w:r w:rsidRPr="000F759F">
        <w:rPr>
          <w:sz w:val="22"/>
          <w:szCs w:val="22"/>
          <w:lang w:val="en-US"/>
        </w:rPr>
        <w:t xml:space="preserve">and about 1 hour 20 minutes to get </w:t>
      </w:r>
      <w:r w:rsidR="000F759F" w:rsidRPr="000F759F">
        <w:rPr>
          <w:b/>
          <w:sz w:val="22"/>
          <w:szCs w:val="22"/>
          <w:lang w:val="en-US" w:bidi="ar-SA"/>
        </w:rPr>
        <w:t>Astana International Hotel</w:t>
      </w:r>
      <w:r w:rsidR="000F759F" w:rsidRPr="000F759F">
        <w:rPr>
          <w:sz w:val="22"/>
          <w:szCs w:val="22"/>
          <w:shd w:val="clear" w:color="auto" w:fill="FFFFFF"/>
          <w:lang w:val="en-US"/>
        </w:rPr>
        <w:t>****</w:t>
      </w:r>
      <w:r w:rsidRPr="000F759F">
        <w:rPr>
          <w:b/>
          <w:bCs/>
          <w:color w:val="383838"/>
          <w:sz w:val="22"/>
          <w:szCs w:val="22"/>
          <w:shd w:val="clear" w:color="auto" w:fill="FFFFFF"/>
          <w:lang w:val="en-US"/>
        </w:rPr>
        <w:t>.</w:t>
      </w:r>
      <w:r w:rsidRPr="00D02933">
        <w:rPr>
          <w:b/>
          <w:bCs/>
          <w:color w:val="383838"/>
          <w:sz w:val="22"/>
          <w:szCs w:val="22"/>
          <w:shd w:val="clear" w:color="auto" w:fill="FFFFFF"/>
          <w:lang w:val="en-US"/>
        </w:rPr>
        <w:t xml:space="preserve"> </w:t>
      </w:r>
      <w:r w:rsidRPr="00D02933">
        <w:rPr>
          <w:sz w:val="22"/>
          <w:szCs w:val="22"/>
          <w:lang w:val="en-US"/>
        </w:rPr>
        <w:t xml:space="preserve">It is a better to consult with application: </w:t>
      </w:r>
      <w:hyperlink r:id="rId11" w:history="1">
        <w:r w:rsidRPr="00D02933">
          <w:rPr>
            <w:rStyle w:val="af"/>
            <w:sz w:val="22"/>
            <w:szCs w:val="22"/>
            <w:lang w:val="en-US"/>
          </w:rPr>
          <w:t>https://2gis.kz/almaty?queryState=center%2F76.945298%2C43.238478%2Fzoom%2F12%2FrouteTab</w:t>
        </w:r>
      </w:hyperlink>
      <w:r w:rsidRPr="00D02933">
        <w:rPr>
          <w:sz w:val="22"/>
          <w:szCs w:val="22"/>
          <w:lang w:val="en-US"/>
        </w:rPr>
        <w:t xml:space="preserve"> or contact us for detailed information.</w:t>
      </w:r>
    </w:p>
    <w:p w:rsidR="004D38E3" w:rsidRPr="00D02933" w:rsidRDefault="004D38E3" w:rsidP="009E0F95">
      <w:pPr>
        <w:spacing w:after="0" w:line="240" w:lineRule="auto"/>
        <w:rPr>
          <w:b/>
          <w:bCs/>
          <w:color w:val="383838"/>
          <w:sz w:val="22"/>
          <w:szCs w:val="22"/>
          <w:shd w:val="clear" w:color="auto" w:fill="FFFFFF"/>
          <w:lang w:val="en-US"/>
        </w:rPr>
      </w:pPr>
      <w:r w:rsidRPr="00D02933">
        <w:rPr>
          <w:sz w:val="22"/>
          <w:szCs w:val="22"/>
          <w:lang w:val="en-US"/>
        </w:rPr>
        <w:t>Also you can get taxi</w:t>
      </w:r>
      <w:r w:rsidR="00D53692" w:rsidRPr="00D02933">
        <w:rPr>
          <w:sz w:val="22"/>
          <w:szCs w:val="22"/>
          <w:lang w:val="en-US"/>
        </w:rPr>
        <w:t xml:space="preserve"> (yandex or uber)</w:t>
      </w:r>
    </w:p>
    <w:p w:rsidR="004D38E3" w:rsidRPr="000F759F" w:rsidRDefault="004D38E3" w:rsidP="00EB3A37">
      <w:pPr>
        <w:spacing w:after="0" w:line="240" w:lineRule="auto"/>
        <w:rPr>
          <w:b/>
          <w:sz w:val="10"/>
          <w:szCs w:val="10"/>
          <w:lang w:val="en-US"/>
        </w:rPr>
      </w:pPr>
    </w:p>
    <w:p w:rsidR="00EB3A37" w:rsidRPr="00D02933" w:rsidRDefault="00EB3A37" w:rsidP="00EB3A37">
      <w:pPr>
        <w:spacing w:after="0" w:line="240" w:lineRule="auto"/>
        <w:rPr>
          <w:b/>
          <w:sz w:val="22"/>
          <w:szCs w:val="22"/>
          <w:lang w:val="en-US"/>
        </w:rPr>
      </w:pPr>
      <w:r w:rsidRPr="00D02933">
        <w:rPr>
          <w:b/>
          <w:sz w:val="22"/>
          <w:szCs w:val="22"/>
          <w:lang w:val="en-US"/>
        </w:rPr>
        <w:t>Accommodation</w:t>
      </w:r>
    </w:p>
    <w:p w:rsidR="00EB3A37" w:rsidRPr="000F759F" w:rsidRDefault="00EB3A37" w:rsidP="00EB3A37">
      <w:pPr>
        <w:spacing w:after="0" w:line="240" w:lineRule="auto"/>
        <w:rPr>
          <w:sz w:val="10"/>
          <w:szCs w:val="10"/>
          <w:lang w:val="en-US"/>
        </w:rPr>
      </w:pPr>
    </w:p>
    <w:p w:rsidR="00EB3A37" w:rsidRPr="00D02933" w:rsidRDefault="00EB3A37" w:rsidP="00684F18">
      <w:pPr>
        <w:pStyle w:val="ae"/>
        <w:spacing w:after="0" w:line="240" w:lineRule="auto"/>
        <w:ind w:left="0"/>
        <w:jc w:val="both"/>
        <w:rPr>
          <w:sz w:val="22"/>
          <w:szCs w:val="22"/>
          <w:lang w:val="en-US"/>
        </w:rPr>
      </w:pPr>
      <w:r w:rsidRPr="00D02933">
        <w:rPr>
          <w:sz w:val="22"/>
          <w:szCs w:val="22"/>
          <w:lang w:val="en-US"/>
        </w:rPr>
        <w:t xml:space="preserve">Hotel </w:t>
      </w:r>
      <w:r w:rsidRPr="00D02933">
        <w:rPr>
          <w:b/>
          <w:bCs/>
          <w:sz w:val="22"/>
          <w:szCs w:val="22"/>
          <w:shd w:val="clear" w:color="auto" w:fill="FFFFFF"/>
          <w:lang w:val="en-US"/>
        </w:rPr>
        <w:t>Best Western Plus Atakent Park Hotel****</w:t>
      </w:r>
      <w:r w:rsidRPr="00D02933">
        <w:rPr>
          <w:b/>
          <w:sz w:val="22"/>
          <w:szCs w:val="22"/>
          <w:lang w:val="en-US"/>
        </w:rPr>
        <w:t xml:space="preserve"> (</w:t>
      </w:r>
      <w:r w:rsidRPr="00D02933">
        <w:rPr>
          <w:color w:val="383838"/>
          <w:sz w:val="22"/>
          <w:szCs w:val="22"/>
          <w:shd w:val="clear" w:color="auto" w:fill="FFFFFF"/>
          <w:lang w:val="en-US"/>
        </w:rPr>
        <w:t>Timiryazev Street 42, 050057 Almaty, Kazakhstan</w:t>
      </w:r>
      <w:r w:rsidRPr="00D02933">
        <w:rPr>
          <w:i/>
          <w:sz w:val="22"/>
          <w:szCs w:val="22"/>
          <w:lang w:val="en-US"/>
        </w:rPr>
        <w:t xml:space="preserve">). </w:t>
      </w:r>
      <w:r w:rsidRPr="00D02933">
        <w:rPr>
          <w:sz w:val="22"/>
          <w:szCs w:val="22"/>
          <w:lang w:val="en-US"/>
        </w:rPr>
        <w:t xml:space="preserve">KazNU is located </w:t>
      </w:r>
      <w:r w:rsidRPr="00D02933">
        <w:rPr>
          <w:sz w:val="22"/>
          <w:szCs w:val="22"/>
          <w:lang w:val="kk-KZ"/>
        </w:rPr>
        <w:t xml:space="preserve">1,6 </w:t>
      </w:r>
      <w:r w:rsidRPr="00D02933">
        <w:rPr>
          <w:sz w:val="22"/>
          <w:szCs w:val="22"/>
          <w:lang w:val="en-US"/>
        </w:rPr>
        <w:t xml:space="preserve">km away (a </w:t>
      </w:r>
      <w:r w:rsidRPr="00D02933">
        <w:rPr>
          <w:i/>
          <w:sz w:val="22"/>
          <w:szCs w:val="22"/>
          <w:lang w:val="kk-KZ"/>
        </w:rPr>
        <w:t xml:space="preserve">20-25 </w:t>
      </w:r>
      <w:r w:rsidRPr="00D02933">
        <w:rPr>
          <w:i/>
          <w:sz w:val="22"/>
          <w:szCs w:val="22"/>
          <w:lang w:val="en-US"/>
        </w:rPr>
        <w:t xml:space="preserve">min </w:t>
      </w:r>
      <w:r w:rsidRPr="00D02933">
        <w:rPr>
          <w:sz w:val="22"/>
          <w:szCs w:val="22"/>
          <w:lang w:val="en-US"/>
        </w:rPr>
        <w:t>walk, by social transport 5 min) from this hotel .</w:t>
      </w:r>
      <w:hyperlink r:id="rId12" w:history="1">
        <w:r w:rsidRPr="00D02933">
          <w:rPr>
            <w:rStyle w:val="af"/>
            <w:sz w:val="22"/>
            <w:szCs w:val="22"/>
            <w:lang w:val="en-US"/>
          </w:rPr>
          <w:t>http://aphotel.kz</w:t>
        </w:r>
      </w:hyperlink>
    </w:p>
    <w:p w:rsidR="00684F18" w:rsidRPr="00684F18" w:rsidRDefault="00684F18" w:rsidP="00684F18">
      <w:pPr>
        <w:pStyle w:val="ae"/>
        <w:spacing w:after="0" w:line="240" w:lineRule="auto"/>
        <w:ind w:left="0"/>
        <w:jc w:val="both"/>
        <w:rPr>
          <w:sz w:val="20"/>
          <w:szCs w:val="20"/>
          <w:lang w:val="en-US"/>
        </w:rPr>
      </w:pPr>
    </w:p>
    <w:p w:rsidR="00EB3A37" w:rsidRDefault="00EB3A37" w:rsidP="00D53692">
      <w:pPr>
        <w:pStyle w:val="af0"/>
        <w:spacing w:after="0" w:line="240" w:lineRule="auto"/>
        <w:ind w:left="567" w:hanging="567"/>
        <w:jc w:val="center"/>
        <w:rPr>
          <w:rFonts w:ascii="Cambria" w:hAnsi="Cambria"/>
          <w:b/>
          <w:noProof/>
          <w:sz w:val="28"/>
          <w:shd w:val="clear" w:color="auto" w:fill="FFFF00"/>
          <w:lang w:val="en-US" w:bidi="ar-SA"/>
        </w:rPr>
      </w:pPr>
      <w:r w:rsidRPr="005A09E2">
        <w:rPr>
          <w:rFonts w:ascii="Cambria" w:hAnsi="Cambria"/>
          <w:b/>
          <w:noProof/>
          <w:sz w:val="28"/>
          <w:shd w:val="clear" w:color="auto" w:fill="FFFF00"/>
          <w:lang w:bidi="ar-SA"/>
        </w:rPr>
        <w:drawing>
          <wp:inline distT="0" distB="0" distL="0" distR="0">
            <wp:extent cx="4876800" cy="154827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Atake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600" cy="15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9F" w:rsidRDefault="000F759F" w:rsidP="00D53692">
      <w:pPr>
        <w:pStyle w:val="af0"/>
        <w:spacing w:after="0" w:line="240" w:lineRule="auto"/>
        <w:ind w:left="567" w:hanging="567"/>
        <w:jc w:val="center"/>
        <w:rPr>
          <w:rFonts w:ascii="Cambria" w:hAnsi="Cambria"/>
          <w:b/>
          <w:noProof/>
          <w:sz w:val="28"/>
          <w:shd w:val="clear" w:color="auto" w:fill="FFFF00"/>
          <w:lang w:val="en-US" w:bidi="ar-SA"/>
        </w:rPr>
      </w:pPr>
    </w:p>
    <w:p w:rsidR="000F759F" w:rsidRDefault="000F759F" w:rsidP="000F759F">
      <w:pPr>
        <w:pStyle w:val="af2"/>
        <w:rPr>
          <w:sz w:val="22"/>
          <w:szCs w:val="22"/>
          <w:lang w:val="en-US"/>
        </w:rPr>
      </w:pPr>
      <w:r w:rsidRPr="000F759F">
        <w:rPr>
          <w:sz w:val="22"/>
          <w:szCs w:val="22"/>
          <w:lang w:val="en-US"/>
        </w:rPr>
        <w:t xml:space="preserve">Hotel </w:t>
      </w:r>
      <w:r w:rsidRPr="000F759F">
        <w:rPr>
          <w:b/>
          <w:sz w:val="22"/>
          <w:szCs w:val="22"/>
          <w:lang w:val="en-US" w:bidi="ar-SA"/>
        </w:rPr>
        <w:t>Astana International Hotel</w:t>
      </w:r>
      <w:r w:rsidRPr="000F759F">
        <w:rPr>
          <w:sz w:val="22"/>
          <w:szCs w:val="22"/>
          <w:shd w:val="clear" w:color="auto" w:fill="FFFFFF"/>
          <w:lang w:val="en-US"/>
        </w:rPr>
        <w:t>****</w:t>
      </w:r>
      <w:r w:rsidRPr="000F759F">
        <w:rPr>
          <w:sz w:val="22"/>
          <w:szCs w:val="22"/>
          <w:lang w:val="en-US"/>
        </w:rPr>
        <w:t xml:space="preserve"> (</w:t>
      </w:r>
      <w:r w:rsidRPr="000F759F">
        <w:rPr>
          <w:color w:val="383838"/>
          <w:sz w:val="22"/>
          <w:szCs w:val="22"/>
          <w:shd w:val="clear" w:color="auto" w:fill="FFFFFF"/>
          <w:lang w:val="en-US"/>
        </w:rPr>
        <w:t>Baitursynova Street 113, 050022 Almaty, Kazakhstan</w:t>
      </w:r>
      <w:r w:rsidRPr="000F759F">
        <w:rPr>
          <w:sz w:val="22"/>
          <w:szCs w:val="22"/>
          <w:lang w:val="en-US"/>
        </w:rPr>
        <w:t xml:space="preserve">).KazNU is located </w:t>
      </w:r>
      <w:r w:rsidRPr="000F759F">
        <w:rPr>
          <w:sz w:val="22"/>
          <w:szCs w:val="22"/>
          <w:lang w:val="kk-KZ"/>
        </w:rPr>
        <w:t>2,5</w:t>
      </w:r>
      <w:r w:rsidRPr="000F759F">
        <w:rPr>
          <w:sz w:val="22"/>
          <w:szCs w:val="22"/>
          <w:lang w:val="en-US"/>
        </w:rPr>
        <w:t>km away (by social transport #11</w:t>
      </w:r>
      <w:r w:rsidRPr="000F759F">
        <w:rPr>
          <w:sz w:val="22"/>
          <w:szCs w:val="22"/>
          <w:lang w:val="kk-KZ"/>
        </w:rPr>
        <w:t>,9,7</w:t>
      </w:r>
      <w:r w:rsidRPr="000F759F">
        <w:rPr>
          <w:sz w:val="22"/>
          <w:szCs w:val="22"/>
          <w:lang w:val="en-US"/>
        </w:rPr>
        <w:t>trolley buses, # 30, 79for 150 kzt (⁓0.30 euro)  15-20 min, by taxi 1000 kzt (⁓2,5 euro) 10-15 min) from this hotel.</w:t>
      </w:r>
    </w:p>
    <w:p w:rsidR="000F039F" w:rsidRPr="000F039F" w:rsidRDefault="000F039F" w:rsidP="000F759F">
      <w:pPr>
        <w:pStyle w:val="af2"/>
        <w:rPr>
          <w:sz w:val="10"/>
          <w:szCs w:val="10"/>
          <w:lang w:val="kk-KZ"/>
        </w:rPr>
      </w:pPr>
    </w:p>
    <w:p w:rsidR="00684F18" w:rsidRDefault="000F759F" w:rsidP="000F039F">
      <w:pPr>
        <w:pStyle w:val="af0"/>
        <w:spacing w:after="0" w:line="240" w:lineRule="auto"/>
        <w:ind w:left="567" w:hanging="567"/>
        <w:jc w:val="center"/>
        <w:rPr>
          <w:sz w:val="20"/>
          <w:szCs w:val="20"/>
          <w:lang w:val="en-US"/>
        </w:rPr>
      </w:pPr>
      <w:r w:rsidRPr="000F759F">
        <w:rPr>
          <w:rFonts w:ascii="Cambria" w:hAnsi="Cambria"/>
          <w:b/>
          <w:noProof/>
          <w:sz w:val="28"/>
          <w:shd w:val="clear" w:color="auto" w:fill="FFFF00"/>
          <w:lang w:bidi="ar-SA"/>
        </w:rPr>
        <w:drawing>
          <wp:inline distT="0" distB="0" distL="0" distR="0">
            <wp:extent cx="4181475" cy="408868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6502" cy="40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F18" w:rsidRPr="00684F18" w:rsidRDefault="00684F18" w:rsidP="00684F18">
      <w:pPr>
        <w:pStyle w:val="af2"/>
        <w:rPr>
          <w:b/>
          <w:sz w:val="20"/>
          <w:szCs w:val="20"/>
          <w:lang w:val="en-US"/>
        </w:rPr>
      </w:pPr>
      <w:r w:rsidRPr="00684F18">
        <w:rPr>
          <w:b/>
          <w:sz w:val="20"/>
          <w:szCs w:val="20"/>
          <w:lang w:val="en-US"/>
        </w:rPr>
        <w:lastRenderedPageBreak/>
        <w:t>Mildom Hotel, Mildom Premium</w:t>
      </w:r>
    </w:p>
    <w:p w:rsidR="00684F18" w:rsidRDefault="00684F18" w:rsidP="00684F18">
      <w:pPr>
        <w:pStyle w:val="af2"/>
        <w:ind w:left="567"/>
        <w:rPr>
          <w:sz w:val="20"/>
          <w:szCs w:val="20"/>
          <w:lang w:val="en-US"/>
        </w:rPr>
      </w:pPr>
      <w:r w:rsidRPr="00684F18">
        <w:rPr>
          <w:sz w:val="20"/>
          <w:szCs w:val="20"/>
          <w:lang w:val="en-US"/>
        </w:rPr>
        <w:t>Address: Bogenbai</w:t>
      </w:r>
      <w:r w:rsidR="00E209D7">
        <w:rPr>
          <w:sz w:val="20"/>
          <w:szCs w:val="20"/>
          <w:lang w:val="en-US"/>
        </w:rPr>
        <w:t xml:space="preserve"> </w:t>
      </w:r>
      <w:r w:rsidRPr="00684F18">
        <w:rPr>
          <w:sz w:val="20"/>
          <w:szCs w:val="20"/>
          <w:lang w:val="en-US"/>
        </w:rPr>
        <w:t>Batyr Street 128, Almaty</w:t>
      </w:r>
    </w:p>
    <w:p w:rsidR="00684F18" w:rsidRPr="00481F74" w:rsidRDefault="00684F18" w:rsidP="00684F18">
      <w:pPr>
        <w:pStyle w:val="af2"/>
        <w:ind w:left="567"/>
        <w:rPr>
          <w:sz w:val="10"/>
          <w:szCs w:val="10"/>
          <w:lang w:val="en-US"/>
        </w:rPr>
      </w:pPr>
    </w:p>
    <w:p w:rsidR="00684F18" w:rsidRDefault="00684F18" w:rsidP="00684F18">
      <w:pPr>
        <w:jc w:val="center"/>
      </w:pPr>
      <w:r>
        <w:rPr>
          <w:noProof/>
          <w:lang w:bidi="ar-SA"/>
        </w:rPr>
        <w:drawing>
          <wp:inline distT="0" distB="0" distL="0" distR="0">
            <wp:extent cx="3914775" cy="3597174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1651" cy="360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9F" w:rsidRDefault="000F759F" w:rsidP="00481F74">
      <w:pPr>
        <w:spacing w:after="0" w:line="240" w:lineRule="auto"/>
        <w:rPr>
          <w:rFonts w:ascii="Cambria" w:hAnsi="Cambria"/>
          <w:sz w:val="22"/>
          <w:szCs w:val="22"/>
          <w:lang w:val="en-US"/>
        </w:rPr>
      </w:pPr>
      <w:r w:rsidRPr="000F759F">
        <w:rPr>
          <w:rFonts w:asciiTheme="majorHAnsi" w:hAnsiTheme="majorHAnsi"/>
          <w:b/>
          <w:sz w:val="22"/>
          <w:szCs w:val="22"/>
          <w:lang w:val="en-US"/>
        </w:rPr>
        <w:t>Meeting Venue</w:t>
      </w:r>
      <w:r w:rsidRPr="00BC411B">
        <w:rPr>
          <w:rFonts w:asciiTheme="majorHAnsi" w:hAnsiTheme="majorHAnsi"/>
          <w:sz w:val="22"/>
          <w:szCs w:val="22"/>
          <w:lang w:val="en-US"/>
        </w:rPr>
        <w:t>: al-Farabi Kazakh National University</w:t>
      </w:r>
      <w:r w:rsidR="00481F74">
        <w:rPr>
          <w:rFonts w:asciiTheme="majorHAnsi" w:hAnsiTheme="majorHAnsi"/>
          <w:sz w:val="22"/>
          <w:szCs w:val="22"/>
          <w:lang w:val="en-US"/>
        </w:rPr>
        <w:t xml:space="preserve">, </w:t>
      </w:r>
      <w:r w:rsidRPr="00BC411B">
        <w:rPr>
          <w:rFonts w:ascii="Cambria" w:hAnsi="Cambria"/>
          <w:sz w:val="22"/>
          <w:szCs w:val="22"/>
          <w:lang w:val="en-US"/>
        </w:rPr>
        <w:t>71, al-Farabi ave</w:t>
      </w:r>
      <w:r w:rsidR="00481F74">
        <w:rPr>
          <w:rFonts w:ascii="Cambria" w:hAnsi="Cambria"/>
          <w:sz w:val="22"/>
          <w:szCs w:val="22"/>
          <w:lang w:val="en-US"/>
        </w:rPr>
        <w:t xml:space="preserve">, </w:t>
      </w:r>
      <w:r w:rsidRPr="00BC411B">
        <w:rPr>
          <w:rFonts w:ascii="Cambria" w:hAnsi="Cambria"/>
          <w:sz w:val="22"/>
          <w:szCs w:val="22"/>
          <w:lang w:val="en-US"/>
        </w:rPr>
        <w:t>Library, room 411</w:t>
      </w:r>
    </w:p>
    <w:p w:rsidR="00481F74" w:rsidRPr="00481F74" w:rsidRDefault="00481F74" w:rsidP="00481F74">
      <w:pPr>
        <w:spacing w:after="0" w:line="240" w:lineRule="auto"/>
        <w:rPr>
          <w:sz w:val="10"/>
          <w:szCs w:val="10"/>
          <w:lang w:val="en-US"/>
        </w:rPr>
      </w:pPr>
    </w:p>
    <w:p w:rsidR="000F759F" w:rsidRPr="000F759F" w:rsidRDefault="000F759F" w:rsidP="00684F18">
      <w:pPr>
        <w:jc w:val="center"/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3333750" cy="396645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38" cy="39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18" w:rsidRDefault="00684F18" w:rsidP="00D53692">
      <w:pPr>
        <w:spacing w:after="0"/>
        <w:contextualSpacing/>
        <w:rPr>
          <w:sz w:val="20"/>
          <w:szCs w:val="20"/>
          <w:lang w:val="en-US"/>
        </w:rPr>
      </w:pPr>
    </w:p>
    <w:p w:rsidR="00684F18" w:rsidRDefault="00D53692" w:rsidP="00D53692">
      <w:pPr>
        <w:spacing w:after="0"/>
        <w:contextualSpacing/>
        <w:rPr>
          <w:b/>
          <w:sz w:val="20"/>
          <w:szCs w:val="20"/>
          <w:lang w:val="en-US"/>
        </w:rPr>
      </w:pPr>
      <w:r w:rsidRPr="00D53692">
        <w:rPr>
          <w:sz w:val="20"/>
          <w:szCs w:val="20"/>
          <w:lang w:val="en-US"/>
        </w:rPr>
        <w:t>For further information, please</w:t>
      </w:r>
      <w:r w:rsidR="00E209D7">
        <w:rPr>
          <w:sz w:val="20"/>
          <w:szCs w:val="20"/>
          <w:lang w:val="en-US"/>
        </w:rPr>
        <w:t>,</w:t>
      </w:r>
      <w:r w:rsidRPr="00D53692">
        <w:rPr>
          <w:sz w:val="20"/>
          <w:szCs w:val="20"/>
          <w:lang w:val="en-US"/>
        </w:rPr>
        <w:t xml:space="preserve"> contact</w:t>
      </w:r>
      <w:r>
        <w:rPr>
          <w:sz w:val="20"/>
          <w:szCs w:val="20"/>
          <w:lang w:val="en-US"/>
        </w:rPr>
        <w:t xml:space="preserve"> </w:t>
      </w:r>
      <w:r w:rsidRPr="00D53692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EB3A37" w:rsidRPr="00D53692">
        <w:rPr>
          <w:b/>
          <w:sz w:val="20"/>
          <w:szCs w:val="20"/>
          <w:lang w:val="en-US"/>
        </w:rPr>
        <w:t>Kuralay Nurgaliyeva</w:t>
      </w:r>
      <w:r w:rsidR="00C701AA" w:rsidRPr="00D53692">
        <w:rPr>
          <w:b/>
          <w:sz w:val="20"/>
          <w:szCs w:val="20"/>
          <w:lang w:val="en-US"/>
        </w:rPr>
        <w:t xml:space="preserve"> (</w:t>
      </w:r>
      <w:r w:rsidR="00EB3A37" w:rsidRPr="00D53692">
        <w:rPr>
          <w:sz w:val="20"/>
          <w:szCs w:val="20"/>
          <w:lang w:val="en-US"/>
        </w:rPr>
        <w:t>kdungen</w:t>
      </w:r>
      <w:r w:rsidR="00C701AA" w:rsidRPr="00D53692">
        <w:rPr>
          <w:b/>
          <w:sz w:val="20"/>
          <w:szCs w:val="20"/>
          <w:lang w:val="en-US"/>
        </w:rPr>
        <w:t>@</w:t>
      </w:r>
      <w:r w:rsidR="00EB3A37" w:rsidRPr="00D53692">
        <w:rPr>
          <w:b/>
          <w:sz w:val="20"/>
          <w:szCs w:val="20"/>
          <w:lang w:val="en-US"/>
        </w:rPr>
        <w:t>gmail.com</w:t>
      </w:r>
      <w:r w:rsidR="00C701AA" w:rsidRPr="00D53692">
        <w:rPr>
          <w:b/>
          <w:sz w:val="20"/>
          <w:szCs w:val="20"/>
          <w:lang w:val="en-US"/>
        </w:rPr>
        <w:t xml:space="preserve">; tel + 7 </w:t>
      </w:r>
      <w:r w:rsidR="00EB3A37" w:rsidRPr="00D53692">
        <w:rPr>
          <w:b/>
          <w:sz w:val="20"/>
          <w:szCs w:val="20"/>
          <w:lang w:val="en-US"/>
        </w:rPr>
        <w:t>7078289010</w:t>
      </w:r>
      <w:r w:rsidR="00C701AA" w:rsidRPr="00D53692">
        <w:rPr>
          <w:b/>
          <w:sz w:val="20"/>
          <w:szCs w:val="20"/>
          <w:lang w:val="en-US"/>
        </w:rPr>
        <w:t>)</w:t>
      </w:r>
    </w:p>
    <w:p w:rsidR="00D53692" w:rsidRDefault="00D53692" w:rsidP="00D53692">
      <w:pPr>
        <w:spacing w:after="0"/>
        <w:contextualSpacing/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W w:w="1006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701"/>
        <w:gridCol w:w="5009"/>
        <w:gridCol w:w="3355"/>
      </w:tblGrid>
      <w:tr w:rsidR="00FC178F" w:rsidRPr="00041CA7" w:rsidTr="00AC09A1">
        <w:tc>
          <w:tcPr>
            <w:tcW w:w="10065" w:type="dxa"/>
            <w:gridSpan w:val="3"/>
            <w:shd w:val="clear" w:color="auto" w:fill="F2DBDB" w:themeFill="accent2" w:themeFillTint="33"/>
            <w:vAlign w:val="center"/>
          </w:tcPr>
          <w:p w:rsidR="00FC178F" w:rsidRPr="00CE7F6C" w:rsidRDefault="00FC178F" w:rsidP="00AC09A1">
            <w:pPr>
              <w:spacing w:after="0"/>
              <w:jc w:val="center"/>
              <w:rPr>
                <w:rFonts w:asciiTheme="majorHAnsi" w:hAnsiTheme="majorHAnsi"/>
                <w:b/>
                <w:color w:val="365F91" w:themeColor="accent1" w:themeShade="BF"/>
                <w:sz w:val="26"/>
                <w:szCs w:val="26"/>
              </w:rPr>
            </w:pP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lastRenderedPageBreak/>
              <w:t>Wednesday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1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8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September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2019</w:t>
            </w:r>
          </w:p>
        </w:tc>
      </w:tr>
      <w:tr w:rsidR="00FC178F" w:rsidRPr="00273BAA" w:rsidTr="00AC09A1">
        <w:tc>
          <w:tcPr>
            <w:tcW w:w="10065" w:type="dxa"/>
            <w:gridSpan w:val="3"/>
            <w:vAlign w:val="center"/>
          </w:tcPr>
          <w:p w:rsidR="00FC178F" w:rsidRPr="00D02933" w:rsidRDefault="00FC178F" w:rsidP="00AC09A1">
            <w:pPr>
              <w:spacing w:before="60" w:after="60"/>
              <w:jc w:val="center"/>
              <w:rPr>
                <w:rFonts w:asciiTheme="majorHAnsi" w:hAnsiTheme="majorHAnsi"/>
                <w:i/>
                <w:color w:val="000000" w:themeColor="text1"/>
                <w:sz w:val="22"/>
                <w:szCs w:val="22"/>
                <w:lang w:val="en-US"/>
              </w:rPr>
            </w:pPr>
            <w:r w:rsidRPr="00D02933">
              <w:rPr>
                <w:rFonts w:asciiTheme="majorHAnsi" w:hAnsiTheme="majorHAnsi"/>
                <w:i/>
                <w:color w:val="000000" w:themeColor="text1"/>
                <w:sz w:val="22"/>
                <w:szCs w:val="22"/>
                <w:lang w:val="en-US"/>
              </w:rPr>
              <w:t>Arrival of participants to Almaty, accommodation</w:t>
            </w:r>
          </w:p>
        </w:tc>
      </w:tr>
      <w:tr w:rsidR="00A70DD0" w:rsidRPr="00273BAA" w:rsidTr="00AC09A1">
        <w:tc>
          <w:tcPr>
            <w:tcW w:w="10065" w:type="dxa"/>
            <w:gridSpan w:val="3"/>
            <w:vAlign w:val="center"/>
          </w:tcPr>
          <w:p w:rsidR="00A70DD0" w:rsidRPr="00BC411B" w:rsidRDefault="00A70DD0" w:rsidP="00684F1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BC411B">
              <w:rPr>
                <w:rFonts w:asciiTheme="majorHAnsi" w:hAnsiTheme="majorHAnsi"/>
                <w:sz w:val="22"/>
                <w:szCs w:val="22"/>
                <w:lang w:val="en-US"/>
              </w:rPr>
              <w:t>Venue: al-Farabi Kazakh National University</w:t>
            </w:r>
          </w:p>
          <w:p w:rsidR="00A70DD0" w:rsidRPr="00E209D7" w:rsidRDefault="00A70DD0" w:rsidP="00684F18">
            <w:pPr>
              <w:spacing w:after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BC411B">
              <w:rPr>
                <w:rFonts w:ascii="Cambria" w:hAnsi="Cambria"/>
                <w:sz w:val="22"/>
                <w:szCs w:val="22"/>
                <w:lang w:val="en-US"/>
              </w:rPr>
              <w:t>71, al-Farabi ave</w:t>
            </w:r>
          </w:p>
          <w:p w:rsidR="00A70DD0" w:rsidRPr="00BC411B" w:rsidRDefault="00A70DD0" w:rsidP="00684F18">
            <w:pPr>
              <w:spacing w:after="0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</w:pPr>
            <w:r w:rsidRPr="00BC411B">
              <w:rPr>
                <w:rFonts w:ascii="Cambria" w:hAnsi="Cambria"/>
                <w:sz w:val="22"/>
                <w:szCs w:val="22"/>
                <w:lang w:val="en-US"/>
              </w:rPr>
              <w:t>Library, room 411</w:t>
            </w:r>
          </w:p>
        </w:tc>
      </w:tr>
      <w:tr w:rsidR="00FC178F" w:rsidRPr="00273BAA" w:rsidTr="00AC09A1">
        <w:tc>
          <w:tcPr>
            <w:tcW w:w="1701" w:type="dxa"/>
            <w:vAlign w:val="center"/>
          </w:tcPr>
          <w:p w:rsidR="00FC178F" w:rsidRDefault="00FC178F" w:rsidP="00AC09A1">
            <w:pPr>
              <w:spacing w:before="60" w:after="60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  <w:t>.00-1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  <w:t>:30</w:t>
            </w:r>
          </w:p>
        </w:tc>
        <w:tc>
          <w:tcPr>
            <w:tcW w:w="5009" w:type="dxa"/>
            <w:vAlign w:val="center"/>
          </w:tcPr>
          <w:p w:rsidR="00FC178F" w:rsidRDefault="0030557E" w:rsidP="0030557E">
            <w:pPr>
              <w:spacing w:before="20" w:after="20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</w:pPr>
            <w:r w:rsidRPr="0030557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Welcome to the ENTER </w:t>
            </w:r>
            <w:r w:rsidR="00FC178F" w:rsidRPr="0030557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project participants by the KazNU authorities</w:t>
            </w:r>
            <w:r w:rsidR="00FC178F"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355" w:type="dxa"/>
            <w:vAlign w:val="center"/>
          </w:tcPr>
          <w:p w:rsidR="00A70DD0" w:rsidRPr="002A241A" w:rsidRDefault="00A70DD0" w:rsidP="004525F6">
            <w:pPr>
              <w:spacing w:after="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Welcome of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:</w:t>
            </w:r>
          </w:p>
          <w:p w:rsidR="004525F6" w:rsidRDefault="004525F6" w:rsidP="004525F6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1671B3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First Vice Rector 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of al-Farabi KazNU </w:t>
            </w:r>
          </w:p>
          <w:p w:rsidR="004525F6" w:rsidRPr="001671B3" w:rsidRDefault="00323AC0" w:rsidP="004525F6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hyperlink r:id="rId17" w:history="1">
              <w:r w:rsidR="004525F6" w:rsidRPr="001671B3">
                <w:rPr>
                  <w:rFonts w:asciiTheme="majorHAnsi" w:hAnsiTheme="majorHAnsi"/>
                  <w:sz w:val="20"/>
                  <w:szCs w:val="20"/>
                  <w:lang w:val="en-US"/>
                </w:rPr>
                <w:t>Burkitbayev M.M.</w:t>
              </w:r>
            </w:hyperlink>
          </w:p>
          <w:p w:rsidR="004525F6" w:rsidRDefault="004525F6" w:rsidP="004525F6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1671B3">
              <w:rPr>
                <w:rFonts w:asciiTheme="majorHAnsi" w:hAnsiTheme="majorHAnsi"/>
                <w:sz w:val="20"/>
                <w:szCs w:val="20"/>
                <w:lang w:val="en-US"/>
              </w:rPr>
              <w:t>Dean of the Depar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tment </w:t>
            </w:r>
          </w:p>
          <w:p w:rsidR="004525F6" w:rsidRDefault="004525F6" w:rsidP="004525F6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of Physics and Technology</w:t>
            </w:r>
            <w:r w:rsidRPr="001671B3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</w:t>
            </w:r>
          </w:p>
          <w:p w:rsidR="00FC178F" w:rsidRPr="005427B7" w:rsidRDefault="004525F6" w:rsidP="004525F6">
            <w:pPr>
              <w:spacing w:after="0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</w:pPr>
            <w:r w:rsidRPr="001671B3">
              <w:rPr>
                <w:rFonts w:asciiTheme="majorHAnsi" w:hAnsiTheme="majorHAnsi"/>
                <w:sz w:val="20"/>
                <w:szCs w:val="20"/>
                <w:lang w:val="en-US"/>
              </w:rPr>
              <w:t>Davletov A.E.</w:t>
            </w:r>
          </w:p>
        </w:tc>
      </w:tr>
      <w:tr w:rsidR="00D02933" w:rsidRPr="00E209D7" w:rsidTr="00B83682">
        <w:tc>
          <w:tcPr>
            <w:tcW w:w="10065" w:type="dxa"/>
            <w:gridSpan w:val="3"/>
            <w:vAlign w:val="center"/>
          </w:tcPr>
          <w:p w:rsidR="00D02933" w:rsidRPr="00D02933" w:rsidRDefault="00D02933" w:rsidP="004525F6">
            <w:pPr>
              <w:spacing w:after="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D02933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Campus tour</w:t>
            </w:r>
          </w:p>
        </w:tc>
      </w:tr>
    </w:tbl>
    <w:p w:rsidR="00FC178F" w:rsidRPr="00FC178F" w:rsidRDefault="00FC178F" w:rsidP="00F557F1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006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560"/>
        <w:gridCol w:w="4819"/>
        <w:gridCol w:w="3686"/>
      </w:tblGrid>
      <w:tr w:rsidR="00F557F1" w:rsidRPr="00D9331D" w:rsidTr="00D9331D">
        <w:tc>
          <w:tcPr>
            <w:tcW w:w="10065" w:type="dxa"/>
            <w:gridSpan w:val="3"/>
            <w:shd w:val="clear" w:color="auto" w:fill="F2DBDB" w:themeFill="accent2" w:themeFillTint="33"/>
            <w:vAlign w:val="center"/>
          </w:tcPr>
          <w:p w:rsidR="00F557F1" w:rsidRPr="00CE7F6C" w:rsidRDefault="00EB3A37" w:rsidP="00EB3A37">
            <w:pPr>
              <w:spacing w:after="0"/>
              <w:jc w:val="center"/>
              <w:rPr>
                <w:rFonts w:asciiTheme="majorHAnsi" w:hAnsiTheme="majorHAnsi"/>
                <w:b/>
                <w:color w:val="365F91" w:themeColor="accent1" w:themeShade="BF"/>
                <w:sz w:val="26"/>
                <w:szCs w:val="26"/>
              </w:rPr>
            </w:pP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Thursday</w:t>
            </w:r>
            <w:r w:rsidR="00DF76F6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1</w:t>
            </w:r>
            <w:r w:rsidR="00DF76F6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9</w:t>
            </w:r>
            <w:r w:rsidR="00DF76F6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vertAlign w:val="superscript"/>
                <w:lang w:val="en-US"/>
              </w:rPr>
              <w:t>th</w:t>
            </w:r>
            <w:r w:rsidR="00DF76F6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September</w:t>
            </w:r>
            <w:r w:rsidR="00DF76F6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2019</w:t>
            </w:r>
          </w:p>
        </w:tc>
      </w:tr>
      <w:tr w:rsidR="00F557F1" w:rsidRPr="00273BAA" w:rsidTr="00D93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gridSpan w:val="3"/>
          </w:tcPr>
          <w:p w:rsidR="00D9331D" w:rsidRPr="00FE3A73" w:rsidRDefault="00DF76F6" w:rsidP="00481F74">
            <w:pPr>
              <w:spacing w:before="120" w:after="0" w:line="240" w:lineRule="auto"/>
              <w:jc w:val="center"/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en-US"/>
              </w:rPr>
              <w:t>Venue</w:t>
            </w:r>
            <w:r w:rsidR="00F557F1" w:rsidRPr="00DF76F6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: </w:t>
            </w:r>
            <w:r w:rsidR="00EB3A37">
              <w:rPr>
                <w:rFonts w:asciiTheme="majorHAnsi" w:hAnsiTheme="majorHAnsi"/>
                <w:sz w:val="22"/>
                <w:szCs w:val="22"/>
                <w:lang w:val="en-US"/>
              </w:rPr>
              <w:t>al-Farabi Kazakh National University</w:t>
            </w:r>
          </w:p>
          <w:p w:rsidR="00EE0FDC" w:rsidRDefault="00F133F9" w:rsidP="00F133F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F133F9">
              <w:rPr>
                <w:rFonts w:ascii="Cambria" w:hAnsi="Cambria"/>
                <w:sz w:val="22"/>
                <w:szCs w:val="22"/>
                <w:lang w:val="en-US"/>
              </w:rPr>
              <w:t>71</w:t>
            </w:r>
            <w:r w:rsidR="00DF76F6">
              <w:rPr>
                <w:rFonts w:ascii="Cambria" w:hAnsi="Cambria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Cambria" w:hAnsi="Cambria"/>
                <w:sz w:val="22"/>
                <w:szCs w:val="22"/>
                <w:lang w:val="en-US"/>
              </w:rPr>
              <w:t>al-Farabi ave</w:t>
            </w:r>
          </w:p>
          <w:p w:rsidR="004525F6" w:rsidRPr="00DF76F6" w:rsidRDefault="004525F6" w:rsidP="00481F74">
            <w:pPr>
              <w:spacing w:after="120" w:line="240" w:lineRule="auto"/>
              <w:jc w:val="center"/>
              <w:rPr>
                <w:rFonts w:ascii="Cambria" w:hAnsi="Cambria"/>
                <w:szCs w:val="24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Library, room 411</w:t>
            </w:r>
          </w:p>
        </w:tc>
      </w:tr>
      <w:tr w:rsidR="00F557F1" w:rsidRPr="00D81FC3" w:rsidTr="00F754B9">
        <w:tc>
          <w:tcPr>
            <w:tcW w:w="1560" w:type="dxa"/>
            <w:shd w:val="clear" w:color="auto" w:fill="FFFFFF" w:themeFill="background1"/>
            <w:vAlign w:val="center"/>
          </w:tcPr>
          <w:p w:rsidR="00F557F1" w:rsidRPr="00D81FC3" w:rsidRDefault="00380320" w:rsidP="00966033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81FC3">
              <w:rPr>
                <w:rFonts w:asciiTheme="majorHAnsi" w:hAnsiTheme="majorHAnsi"/>
                <w:sz w:val="20"/>
                <w:szCs w:val="20"/>
              </w:rPr>
              <w:t xml:space="preserve">09.00 - </w:t>
            </w:r>
            <w:r w:rsidR="00966033">
              <w:rPr>
                <w:rFonts w:asciiTheme="majorHAnsi" w:hAnsiTheme="majorHAnsi"/>
                <w:sz w:val="20"/>
                <w:szCs w:val="20"/>
                <w:lang w:val="en-US"/>
              </w:rPr>
              <w:t>10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 w:rsidR="00966033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F557F1" w:rsidRPr="002A241A" w:rsidRDefault="008441CD" w:rsidP="00B35883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Registration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557F1" w:rsidRPr="00F754B9" w:rsidRDefault="00F557F1" w:rsidP="00B35883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E209D7" w:rsidRPr="00D81FC3" w:rsidTr="00F754B9">
        <w:tc>
          <w:tcPr>
            <w:tcW w:w="1560" w:type="dxa"/>
            <w:shd w:val="clear" w:color="auto" w:fill="FFFFFF" w:themeFill="background1"/>
            <w:vAlign w:val="center"/>
          </w:tcPr>
          <w:p w:rsidR="00E209D7" w:rsidRPr="00966033" w:rsidRDefault="00E209D7" w:rsidP="00E209D7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 xml:space="preserve">0 - 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10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10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643AD5" w:rsidRDefault="00E209D7" w:rsidP="00EE2D9D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643AD5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Organizing Committee Greetings</w:t>
            </w:r>
          </w:p>
          <w:p w:rsidR="00E209D7" w:rsidRPr="002A241A" w:rsidRDefault="00E209D7" w:rsidP="00EE2D9D">
            <w:pPr>
              <w:spacing w:before="20" w:after="20"/>
              <w:ind w:left="8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Opening of the ENTER Project meeting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240426" w:rsidRDefault="00E209D7" w:rsidP="00EE2D9D">
            <w:pPr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KazNU</w:t>
            </w:r>
          </w:p>
        </w:tc>
      </w:tr>
      <w:tr w:rsidR="00E209D7" w:rsidRPr="005359D6" w:rsidTr="007007FA">
        <w:trPr>
          <w:trHeight w:val="723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E209D7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10.10 – 10.30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Default="00E209D7" w:rsidP="00EE2D9D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NEO Kazakhstan </w:t>
            </w:r>
            <w:r w:rsidRPr="00643AD5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Greeting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2A241A" w:rsidRDefault="00E209D7" w:rsidP="00EE2D9D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Welcome of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:</w:t>
            </w:r>
          </w:p>
          <w:p w:rsidR="00E209D7" w:rsidRPr="004525F6" w:rsidRDefault="00E209D7" w:rsidP="00EE2D9D">
            <w:pPr>
              <w:spacing w:before="60" w:after="60" w:line="240" w:lineRule="auto"/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</w:pPr>
            <w:r w:rsidRPr="004525F6"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  <w:t>NEO in Kazakhstan director</w:t>
            </w:r>
          </w:p>
          <w:p w:rsidR="00E209D7" w:rsidRDefault="00E209D7" w:rsidP="00EE2D9D">
            <w:pPr>
              <w:spacing w:before="60" w:after="60" w:line="240" w:lineRule="auto"/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</w:pPr>
            <w:r w:rsidRPr="004525F6">
              <w:rPr>
                <w:rFonts w:asciiTheme="majorHAnsi" w:hAnsiTheme="majorHAnsi"/>
                <w:color w:val="000000" w:themeColor="text1"/>
                <w:sz w:val="20"/>
                <w:szCs w:val="20"/>
                <w:lang w:val="en-US"/>
              </w:rPr>
              <w:t>Tasbulatova Sh.U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E209D7" w:rsidRPr="005359D6" w:rsidTr="00684F18">
        <w:trPr>
          <w:trHeight w:val="438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EE2D9D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10.30 – 11.00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824AAE" w:rsidRDefault="00E209D7" w:rsidP="00D07F5F">
            <w:pPr>
              <w:spacing w:after="0" w:line="240" w:lineRule="auto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Summary of WP1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7F4724" w:rsidRDefault="00E209D7" w:rsidP="00D07F5F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DSTU</w:t>
            </w:r>
          </w:p>
        </w:tc>
      </w:tr>
      <w:tr w:rsidR="00E209D7" w:rsidRPr="005359D6" w:rsidTr="00684F18">
        <w:trPr>
          <w:trHeight w:val="739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B119B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11.00 – 11.40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436C65" w:rsidRDefault="00E209D7" w:rsidP="00FE3A73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436C65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WP2 </w:t>
            </w:r>
            <w:r w:rsidRPr="00B36FC2">
              <w:rPr>
                <w:i/>
                <w:sz w:val="20"/>
                <w:szCs w:val="20"/>
                <w:lang w:val="en-US"/>
              </w:rPr>
              <w:t>«Draft of Engineering Educators Pedagogical Training Programmes (iPET-1, iPET-2, iPET-3)»</w:t>
            </w:r>
            <w:r>
              <w:rPr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7F4724" w:rsidRDefault="00E209D7" w:rsidP="00684F18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TPU</w:t>
            </w:r>
          </w:p>
        </w:tc>
      </w:tr>
      <w:tr w:rsidR="00E209D7" w:rsidRPr="005359D6" w:rsidTr="00684F18">
        <w:trPr>
          <w:trHeight w:val="432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B119B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11.40 – 12.00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436C65" w:rsidRDefault="00E209D7" w:rsidP="00FE3A73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Coffee Break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Default="00E209D7" w:rsidP="00DD5798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E209D7" w:rsidRPr="005359D6" w:rsidTr="00684F18">
        <w:trPr>
          <w:trHeight w:val="454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7007FA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12.00 – 12.30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824AAE" w:rsidRDefault="00E209D7" w:rsidP="00DD5798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WP3 – External body definition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DD5798" w:rsidRDefault="00E209D7" w:rsidP="00DD5798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TSTU</w:t>
            </w:r>
          </w:p>
        </w:tc>
      </w:tr>
      <w:tr w:rsidR="00E209D7" w:rsidRPr="005359D6" w:rsidTr="00684F18">
        <w:trPr>
          <w:trHeight w:val="448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B119B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12.30- 13.00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Default="00E209D7" w:rsidP="00DD5798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WP4: Dissemination results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DD5798" w:rsidRDefault="00E209D7" w:rsidP="00DD5798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AEER, Bologna Club, KazSEE</w:t>
            </w:r>
          </w:p>
        </w:tc>
      </w:tr>
      <w:tr w:rsidR="00E209D7" w:rsidRPr="00D81FC3" w:rsidTr="002A241A">
        <w:trPr>
          <w:trHeight w:val="307"/>
        </w:trPr>
        <w:tc>
          <w:tcPr>
            <w:tcW w:w="1560" w:type="dxa"/>
            <w:vAlign w:val="center"/>
          </w:tcPr>
          <w:p w:rsidR="00E209D7" w:rsidRPr="00D81FC3" w:rsidRDefault="00E209D7" w:rsidP="00240426">
            <w:pPr>
              <w:spacing w:after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D81FC3">
              <w:rPr>
                <w:rFonts w:asciiTheme="majorHAnsi" w:hAnsiTheme="majorHAnsi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3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0-1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4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3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4819" w:type="dxa"/>
            <w:vAlign w:val="center"/>
          </w:tcPr>
          <w:p w:rsidR="00E209D7" w:rsidRPr="002A241A" w:rsidRDefault="00E209D7" w:rsidP="00367E7E">
            <w:pPr>
              <w:spacing w:after="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Lunch</w:t>
            </w:r>
          </w:p>
        </w:tc>
        <w:tc>
          <w:tcPr>
            <w:tcW w:w="3686" w:type="dxa"/>
            <w:vAlign w:val="center"/>
          </w:tcPr>
          <w:p w:rsidR="00E209D7" w:rsidRPr="00D81FC3" w:rsidRDefault="00E209D7" w:rsidP="00367E7E">
            <w:pPr>
              <w:spacing w:after="0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At your own expenses</w:t>
            </w:r>
          </w:p>
        </w:tc>
      </w:tr>
      <w:tr w:rsidR="00E209D7" w:rsidRPr="002A241A" w:rsidTr="00F754B9">
        <w:tc>
          <w:tcPr>
            <w:tcW w:w="1560" w:type="dxa"/>
            <w:shd w:val="clear" w:color="auto" w:fill="FFFFFF" w:themeFill="background1"/>
            <w:vAlign w:val="center"/>
          </w:tcPr>
          <w:p w:rsidR="00E209D7" w:rsidRPr="00D81FC3" w:rsidRDefault="00E209D7" w:rsidP="007007F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14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30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–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 xml:space="preserve"> 1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7</w:t>
            </w:r>
            <w:r w:rsidRPr="00D81FC3">
              <w:rPr>
                <w:rFonts w:asciiTheme="majorHAnsi" w:hAnsiTheme="majorHAnsi"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00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F55B1B" w:rsidRDefault="00E209D7" w:rsidP="00684F18">
            <w:pPr>
              <w:spacing w:before="60" w:after="6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FE3A73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Workshop on iPET course development</w:t>
            </w: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E11EB7" w:rsidRDefault="00E209D7" w:rsidP="00F7584C">
            <w:pPr>
              <w:pStyle w:val="ae"/>
              <w:spacing w:before="20" w:after="20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TPU</w:t>
            </w:r>
          </w:p>
        </w:tc>
      </w:tr>
      <w:tr w:rsidR="00E209D7" w:rsidRPr="002A241A" w:rsidTr="00F754B9"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436C65">
            <w:pPr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17.00-17.30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FE3A73" w:rsidRDefault="00E209D7" w:rsidP="00D07F5F">
            <w:pPr>
              <w:spacing w:before="60" w:after="6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Coffee Break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Default="00E209D7" w:rsidP="00F7584C">
            <w:pPr>
              <w:pStyle w:val="ae"/>
              <w:spacing w:before="20" w:after="20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E209D7" w:rsidRPr="007007FA" w:rsidTr="00F754B9">
        <w:tc>
          <w:tcPr>
            <w:tcW w:w="1560" w:type="dxa"/>
            <w:shd w:val="clear" w:color="auto" w:fill="FFFFFF" w:themeFill="background1"/>
            <w:vAlign w:val="center"/>
          </w:tcPr>
          <w:p w:rsidR="00E209D7" w:rsidRDefault="00E209D7" w:rsidP="00436C65">
            <w:pPr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17.30 – 18.30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Default="00E209D7" w:rsidP="00F7584C">
            <w:pPr>
              <w:spacing w:before="60" w:after="6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FE3A73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Workshop on iPET course development</w:t>
            </w: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(continue)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Default="00E209D7" w:rsidP="00F7584C">
            <w:pPr>
              <w:pStyle w:val="ae"/>
              <w:spacing w:before="20" w:after="20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TPU</w:t>
            </w:r>
          </w:p>
        </w:tc>
      </w:tr>
      <w:tr w:rsidR="00E209D7" w:rsidRPr="002A241A" w:rsidTr="00F7584C">
        <w:trPr>
          <w:cantSplit/>
          <w:trHeight w:val="372"/>
        </w:trPr>
        <w:tc>
          <w:tcPr>
            <w:tcW w:w="1560" w:type="dxa"/>
            <w:shd w:val="clear" w:color="auto" w:fill="FFFFFF" w:themeFill="background1"/>
            <w:vAlign w:val="center"/>
          </w:tcPr>
          <w:p w:rsidR="00E209D7" w:rsidRPr="002A241A" w:rsidRDefault="00E209D7" w:rsidP="00F7584C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9</w:t>
            </w: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.00 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209D7" w:rsidRPr="002A241A" w:rsidRDefault="00E209D7" w:rsidP="00250D3A">
            <w:pPr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Theme="majorHAnsi" w:hAnsiTheme="majorHAnsi" w:cs="Cambria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 w:cs="Cambria"/>
                <w:sz w:val="20"/>
                <w:szCs w:val="20"/>
                <w:lang w:val="en-US"/>
              </w:rPr>
              <w:t>Social dinner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209D7" w:rsidRPr="002A241A" w:rsidRDefault="00E209D7" w:rsidP="00367E7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Restaurant to be confirmed</w:t>
            </w:r>
          </w:p>
        </w:tc>
      </w:tr>
    </w:tbl>
    <w:p w:rsidR="00BD2342" w:rsidRDefault="00BD2342">
      <w:pPr>
        <w:rPr>
          <w:sz w:val="20"/>
          <w:szCs w:val="20"/>
          <w:lang w:val="en-US"/>
        </w:rPr>
      </w:pPr>
    </w:p>
    <w:p w:rsidR="00E209D7" w:rsidRDefault="00E209D7">
      <w:pPr>
        <w:rPr>
          <w:sz w:val="20"/>
          <w:szCs w:val="20"/>
          <w:lang w:val="en-US"/>
        </w:rPr>
      </w:pPr>
    </w:p>
    <w:tbl>
      <w:tblPr>
        <w:tblStyle w:val="a3"/>
        <w:tblW w:w="1006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560"/>
        <w:gridCol w:w="4536"/>
        <w:gridCol w:w="3969"/>
      </w:tblGrid>
      <w:tr w:rsidR="00FC029A" w:rsidRPr="00D9331D" w:rsidTr="00AB7996">
        <w:tc>
          <w:tcPr>
            <w:tcW w:w="10065" w:type="dxa"/>
            <w:gridSpan w:val="3"/>
            <w:shd w:val="clear" w:color="auto" w:fill="F2DBDB" w:themeFill="accent2" w:themeFillTint="33"/>
            <w:vAlign w:val="center"/>
          </w:tcPr>
          <w:p w:rsidR="00FC029A" w:rsidRPr="00567C3A" w:rsidRDefault="00D9529E" w:rsidP="00D9529E">
            <w:pPr>
              <w:spacing w:before="60" w:after="60"/>
              <w:jc w:val="center"/>
              <w:rPr>
                <w:rFonts w:asciiTheme="majorHAnsi" w:hAnsiTheme="majorHAnsi"/>
                <w:b/>
                <w:color w:val="365F91" w:themeColor="accent1" w:themeShade="BF"/>
                <w:sz w:val="26"/>
                <w:szCs w:val="26"/>
              </w:rPr>
            </w:pP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lastRenderedPageBreak/>
              <w:t>Friday</w:t>
            </w:r>
            <w:r w:rsidR="00567C3A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20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vertAlign w:val="superscript"/>
                <w:lang w:val="en-US"/>
              </w:rPr>
              <w:t>th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September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2019</w:t>
            </w:r>
          </w:p>
        </w:tc>
      </w:tr>
      <w:tr w:rsidR="00FC029A" w:rsidRPr="00273BAA" w:rsidTr="00AB7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gridSpan w:val="3"/>
          </w:tcPr>
          <w:p w:rsidR="00F133F9" w:rsidRPr="00F133F9" w:rsidRDefault="00F133F9" w:rsidP="00481F74">
            <w:pPr>
              <w:spacing w:before="120" w:after="0" w:line="240" w:lineRule="auto"/>
              <w:jc w:val="center"/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en-US"/>
              </w:rPr>
              <w:t>Venue</w:t>
            </w:r>
            <w:r w:rsidRPr="00DF76F6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: </w:t>
            </w:r>
            <w:r>
              <w:rPr>
                <w:rFonts w:asciiTheme="majorHAnsi" w:hAnsiTheme="majorHAnsi"/>
                <w:sz w:val="22"/>
                <w:szCs w:val="22"/>
                <w:lang w:val="en-US"/>
              </w:rPr>
              <w:t>al-Farabi Kazakh National University</w:t>
            </w:r>
          </w:p>
          <w:p w:rsidR="00FC029A" w:rsidRDefault="00F133F9" w:rsidP="00F133F9">
            <w:pPr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F133F9">
              <w:rPr>
                <w:rFonts w:ascii="Cambria" w:hAnsi="Cambria"/>
                <w:sz w:val="22"/>
                <w:szCs w:val="22"/>
                <w:lang w:val="en-US"/>
              </w:rPr>
              <w:t>71</w:t>
            </w:r>
            <w:r>
              <w:rPr>
                <w:rFonts w:ascii="Cambria" w:hAnsi="Cambria"/>
                <w:sz w:val="22"/>
                <w:szCs w:val="22"/>
                <w:lang w:val="en-US"/>
              </w:rPr>
              <w:t>, al-Farabi ave</w:t>
            </w:r>
          </w:p>
          <w:p w:rsidR="00F7584C" w:rsidRPr="00567C3A" w:rsidRDefault="00F7584C" w:rsidP="00481F74">
            <w:pPr>
              <w:spacing w:after="120" w:line="240" w:lineRule="auto"/>
              <w:jc w:val="center"/>
              <w:rPr>
                <w:rFonts w:ascii="Cambria" w:hAnsi="Cambria"/>
                <w:szCs w:val="24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Library, room 411</w:t>
            </w:r>
          </w:p>
        </w:tc>
      </w:tr>
      <w:tr w:rsidR="00FC029A" w:rsidRPr="007F4724" w:rsidTr="00F754B9">
        <w:tc>
          <w:tcPr>
            <w:tcW w:w="1560" w:type="dxa"/>
            <w:shd w:val="clear" w:color="auto" w:fill="FFFFFF" w:themeFill="background1"/>
            <w:vAlign w:val="center"/>
          </w:tcPr>
          <w:p w:rsidR="00FC029A" w:rsidRPr="007F4724" w:rsidRDefault="008D4B12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Time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FC029A" w:rsidRPr="007F4724" w:rsidRDefault="008D4B12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Content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C029A" w:rsidRPr="007F4724" w:rsidRDefault="0032564E" w:rsidP="0032564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Proposed presenters</w:t>
            </w:r>
          </w:p>
        </w:tc>
      </w:tr>
      <w:tr w:rsidR="00C051CF" w:rsidRPr="007F4724" w:rsidTr="00F754B9">
        <w:tc>
          <w:tcPr>
            <w:tcW w:w="1560" w:type="dxa"/>
            <w:shd w:val="clear" w:color="auto" w:fill="FFFFFF" w:themeFill="background1"/>
            <w:vAlign w:val="center"/>
          </w:tcPr>
          <w:p w:rsidR="00C051CF" w:rsidRPr="007F4724" w:rsidRDefault="00B119B6" w:rsidP="002017E9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F4724">
              <w:rPr>
                <w:rFonts w:asciiTheme="majorHAnsi" w:hAnsiTheme="majorHAnsi"/>
                <w:sz w:val="20"/>
                <w:szCs w:val="20"/>
              </w:rPr>
              <w:t>09.</w:t>
            </w: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 w:rsidRPr="007F4724">
              <w:rPr>
                <w:rFonts w:asciiTheme="majorHAnsi" w:hAnsiTheme="majorHAnsi"/>
                <w:sz w:val="20"/>
                <w:szCs w:val="20"/>
              </w:rPr>
              <w:t xml:space="preserve">0 </w:t>
            </w:r>
            <w:r w:rsidR="00C051CF" w:rsidRPr="007F4724">
              <w:rPr>
                <w:rFonts w:asciiTheme="majorHAnsi" w:hAnsiTheme="majorHAnsi"/>
                <w:sz w:val="20"/>
                <w:szCs w:val="20"/>
              </w:rPr>
              <w:t>– 1</w:t>
            </w:r>
            <w:r w:rsidR="00857743"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 w:rsidR="00C051CF" w:rsidRPr="007F4724">
              <w:rPr>
                <w:rFonts w:asciiTheme="majorHAnsi" w:hAnsiTheme="majorHAnsi"/>
                <w:sz w:val="20"/>
                <w:szCs w:val="20"/>
              </w:rPr>
              <w:t>.</w:t>
            </w:r>
            <w:r w:rsidR="008E739E"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 w:rsidR="00C051CF" w:rsidRPr="007F4724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24AAE" w:rsidRPr="00643AD5" w:rsidRDefault="00B119B6" w:rsidP="00643AD5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B119B6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Workshop on ENTER QMS and procedures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C051CF" w:rsidRPr="00E209D7" w:rsidRDefault="0093136E" w:rsidP="00273BAA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209D7">
              <w:rPr>
                <w:rFonts w:asciiTheme="majorHAnsi" w:hAnsiTheme="majorHAnsi"/>
                <w:sz w:val="20"/>
                <w:szCs w:val="20"/>
                <w:lang w:val="en-US"/>
              </w:rPr>
              <w:t>TSTU</w:t>
            </w:r>
          </w:p>
        </w:tc>
      </w:tr>
      <w:tr w:rsidR="00857743" w:rsidRPr="007F4724" w:rsidTr="00F754B9">
        <w:tc>
          <w:tcPr>
            <w:tcW w:w="1560" w:type="dxa"/>
            <w:shd w:val="clear" w:color="auto" w:fill="FFFFFF" w:themeFill="background1"/>
            <w:vAlign w:val="center"/>
          </w:tcPr>
          <w:p w:rsidR="00857743" w:rsidRPr="00857743" w:rsidRDefault="00857743" w:rsidP="002017E9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11.00 – 11.30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57743" w:rsidRPr="00B119B6" w:rsidRDefault="00857743" w:rsidP="00643AD5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Coffee Break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857743" w:rsidRPr="00E209D7" w:rsidRDefault="00857743" w:rsidP="0032564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857743" w:rsidRPr="0093136E" w:rsidTr="00F754B9">
        <w:tc>
          <w:tcPr>
            <w:tcW w:w="1560" w:type="dxa"/>
            <w:shd w:val="clear" w:color="auto" w:fill="FFFFFF" w:themeFill="background1"/>
            <w:vAlign w:val="center"/>
          </w:tcPr>
          <w:p w:rsidR="00857743" w:rsidRDefault="00857743" w:rsidP="0093136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11.30 -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13.00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57743" w:rsidRDefault="0093136E" w:rsidP="00643AD5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B119B6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Workshop on ENTER QMS and procedures</w:t>
            </w: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 (continue)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857743" w:rsidRPr="00E209D7" w:rsidRDefault="00E209D7" w:rsidP="00273BAA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209D7">
              <w:rPr>
                <w:rFonts w:asciiTheme="majorHAnsi" w:hAnsiTheme="majorHAnsi"/>
                <w:sz w:val="20"/>
                <w:szCs w:val="20"/>
                <w:lang w:val="en-US"/>
              </w:rPr>
              <w:t>TSTU</w:t>
            </w:r>
          </w:p>
        </w:tc>
      </w:tr>
      <w:tr w:rsidR="00857743" w:rsidRPr="00273BAA" w:rsidTr="00F754B9">
        <w:tc>
          <w:tcPr>
            <w:tcW w:w="1560" w:type="dxa"/>
            <w:shd w:val="clear" w:color="auto" w:fill="FFFFFF" w:themeFill="background1"/>
            <w:vAlign w:val="center"/>
          </w:tcPr>
          <w:p w:rsidR="00857743" w:rsidRPr="00857743" w:rsidRDefault="00857743" w:rsidP="002017E9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11.30 – 12.30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57743" w:rsidRDefault="00857743" w:rsidP="00857743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Presentation on the QS Worldwide meeting ‘Journeq to GlobalProminence:Harmony of Human Heritage and Advanced Technology’ Track 4: Higher Education, Culture&amp; Technology Developments along the Silk Road</w:t>
            </w:r>
          </w:p>
          <w:p w:rsidR="00857743" w:rsidRPr="00B119B6" w:rsidRDefault="00857743" w:rsidP="00857743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Increasing the individual creative engagement towards the sustainable development tgoals implementation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857743" w:rsidRDefault="00857743" w:rsidP="0032564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857743">
              <w:rPr>
                <w:rFonts w:asciiTheme="majorHAnsi" w:hAnsiTheme="majorHAnsi"/>
                <w:sz w:val="20"/>
                <w:szCs w:val="20"/>
                <w:lang w:val="en-US"/>
              </w:rPr>
              <w:t>Jose Carlos Quadrado</w:t>
            </w:r>
          </w:p>
          <w:p w:rsidR="00857743" w:rsidRDefault="00857743" w:rsidP="0032564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highlight w:val="yellow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P.Porto</w:t>
            </w:r>
          </w:p>
        </w:tc>
      </w:tr>
      <w:tr w:rsidR="003A0C18" w:rsidRPr="007F4724" w:rsidTr="00F754B9">
        <w:tc>
          <w:tcPr>
            <w:tcW w:w="1560" w:type="dxa"/>
            <w:shd w:val="clear" w:color="auto" w:fill="FFFFFF" w:themeFill="background1"/>
            <w:vAlign w:val="center"/>
          </w:tcPr>
          <w:p w:rsidR="003A0C18" w:rsidRPr="007F4724" w:rsidRDefault="008E739E" w:rsidP="0093136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3.0</w:t>
            </w: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0-1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4</w:t>
            </w: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.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3</w:t>
            </w: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3A0C18" w:rsidRPr="007F4724" w:rsidRDefault="008E739E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Lunch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3A0C18" w:rsidRPr="007F4724" w:rsidRDefault="008E739E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At your own expenses</w:t>
            </w:r>
          </w:p>
        </w:tc>
      </w:tr>
      <w:tr w:rsidR="008E739E" w:rsidRPr="00FC178F" w:rsidTr="00F754B9">
        <w:tc>
          <w:tcPr>
            <w:tcW w:w="1560" w:type="dxa"/>
            <w:shd w:val="clear" w:color="auto" w:fill="FFFFFF" w:themeFill="background1"/>
            <w:vAlign w:val="center"/>
          </w:tcPr>
          <w:p w:rsidR="008E739E" w:rsidRPr="007F4724" w:rsidRDefault="0093136E" w:rsidP="008F54A8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14.3</w:t>
            </w:r>
            <w:r w:rsidR="008E739E"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0-1</w:t>
            </w:r>
            <w:r w:rsidR="00F84C7B">
              <w:rPr>
                <w:rFonts w:asciiTheme="majorHAnsi" w:hAnsiTheme="majorHAnsi"/>
                <w:sz w:val="20"/>
                <w:szCs w:val="20"/>
                <w:lang w:val="en-US"/>
              </w:rPr>
              <w:t>6</w:t>
            </w:r>
            <w:r w:rsidR="008E739E" w:rsidRPr="007F4724">
              <w:rPr>
                <w:rFonts w:asciiTheme="majorHAnsi" w:hAnsiTheme="majorHAnsi"/>
                <w:sz w:val="20"/>
                <w:szCs w:val="20"/>
                <w:lang w:val="en-US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3</w:t>
            </w:r>
            <w:r w:rsidR="008E739E" w:rsidRPr="007F4724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E739E" w:rsidRPr="00B119B6" w:rsidRDefault="00F97598" w:rsidP="00AB7996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Project meeting</w:t>
            </w:r>
            <w:r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: Networking design</w:t>
            </w:r>
            <w:r w:rsidR="00F84C7B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 (how ENTER will integrate and expend in the future)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B258D5" w:rsidRPr="00B258D5" w:rsidRDefault="00F7584C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Discussion</w:t>
            </w:r>
          </w:p>
        </w:tc>
      </w:tr>
      <w:tr w:rsidR="00F84C7B" w:rsidRPr="00824AAE" w:rsidTr="00F754B9">
        <w:tc>
          <w:tcPr>
            <w:tcW w:w="1560" w:type="dxa"/>
            <w:shd w:val="clear" w:color="auto" w:fill="FFFFFF" w:themeFill="background1"/>
            <w:vAlign w:val="center"/>
          </w:tcPr>
          <w:p w:rsidR="00F84C7B" w:rsidRDefault="00BA295A" w:rsidP="0093136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16:30 – 17:00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F84C7B" w:rsidRDefault="00F84C7B" w:rsidP="00AB7996">
            <w:pPr>
              <w:spacing w:before="20" w:after="20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Management Board meeting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84C7B" w:rsidRPr="00B258D5" w:rsidRDefault="00F84C7B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Decision making</w:t>
            </w:r>
          </w:p>
        </w:tc>
      </w:tr>
      <w:tr w:rsidR="008E739E" w:rsidRPr="007F4724" w:rsidTr="00F754B9">
        <w:tc>
          <w:tcPr>
            <w:tcW w:w="1560" w:type="dxa"/>
            <w:shd w:val="clear" w:color="auto" w:fill="FFFFFF" w:themeFill="background1"/>
            <w:vAlign w:val="center"/>
          </w:tcPr>
          <w:p w:rsidR="008E739E" w:rsidRPr="007F4724" w:rsidRDefault="008E739E" w:rsidP="00BA295A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 w:rsidR="00BA295A">
              <w:rPr>
                <w:rFonts w:asciiTheme="majorHAnsi" w:hAnsiTheme="majorHAnsi"/>
                <w:sz w:val="20"/>
                <w:szCs w:val="20"/>
                <w:lang w:val="en-US"/>
              </w:rPr>
              <w:t>8</w:t>
            </w: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.00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72F11" w:rsidRPr="007F4724" w:rsidRDefault="008E739E" w:rsidP="00D9529E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  <w:highlight w:val="yellow"/>
                <w:lang w:val="en-US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Informal dinner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8E739E" w:rsidRPr="007F4724" w:rsidRDefault="008E739E" w:rsidP="00AB7996">
            <w:pPr>
              <w:spacing w:before="20" w:after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F4724">
              <w:rPr>
                <w:rFonts w:asciiTheme="majorHAnsi" w:hAnsiTheme="majorHAnsi"/>
                <w:sz w:val="20"/>
                <w:szCs w:val="20"/>
                <w:lang w:val="en-US"/>
              </w:rPr>
              <w:t>At your own expenses</w:t>
            </w:r>
          </w:p>
        </w:tc>
      </w:tr>
    </w:tbl>
    <w:p w:rsidR="00C051CF" w:rsidRPr="00CE6E80" w:rsidRDefault="00C051CF" w:rsidP="00C051CF">
      <w:pPr>
        <w:spacing w:after="0" w:line="240" w:lineRule="auto"/>
        <w:rPr>
          <w:b/>
          <w:color w:val="17365D" w:themeColor="text2" w:themeShade="BF"/>
          <w:sz w:val="20"/>
          <w:szCs w:val="20"/>
        </w:rPr>
      </w:pPr>
    </w:p>
    <w:tbl>
      <w:tblPr>
        <w:tblStyle w:val="a3"/>
        <w:tblW w:w="1006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560"/>
        <w:gridCol w:w="4536"/>
        <w:gridCol w:w="3969"/>
      </w:tblGrid>
      <w:tr w:rsidR="00DB7482" w:rsidRPr="00063A21" w:rsidTr="00AB7996">
        <w:tc>
          <w:tcPr>
            <w:tcW w:w="10065" w:type="dxa"/>
            <w:gridSpan w:val="3"/>
            <w:shd w:val="clear" w:color="auto" w:fill="F2DBDB" w:themeFill="accent2" w:themeFillTint="33"/>
            <w:vAlign w:val="center"/>
          </w:tcPr>
          <w:p w:rsidR="00DB7482" w:rsidRPr="00CE6E80" w:rsidRDefault="00D9529E" w:rsidP="00D9529E">
            <w:pPr>
              <w:spacing w:before="60" w:after="60"/>
              <w:jc w:val="center"/>
              <w:rPr>
                <w:rFonts w:asciiTheme="majorHAnsi" w:hAnsiTheme="majorHAnsi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Saturday</w:t>
            </w:r>
            <w:r w:rsidR="004341E8"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21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vertAlign w:val="superscript"/>
                <w:lang w:val="en-US"/>
              </w:rPr>
              <w:t>th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>September</w:t>
            </w:r>
            <w:r w:rsidRPr="001A54FC">
              <w:rPr>
                <w:rFonts w:asciiTheme="majorHAnsi" w:hAnsiTheme="majorHAnsi"/>
                <w:b/>
                <w:color w:val="002060"/>
                <w:sz w:val="26"/>
                <w:szCs w:val="26"/>
                <w:lang w:val="en-US"/>
              </w:rPr>
              <w:t xml:space="preserve"> 2019</w:t>
            </w:r>
          </w:p>
        </w:tc>
      </w:tr>
      <w:tr w:rsidR="001C6D67" w:rsidRPr="00273BAA" w:rsidTr="00AB7996">
        <w:tc>
          <w:tcPr>
            <w:tcW w:w="10065" w:type="dxa"/>
            <w:gridSpan w:val="3"/>
            <w:shd w:val="clear" w:color="auto" w:fill="F2DBDB" w:themeFill="accent2" w:themeFillTint="33"/>
            <w:vAlign w:val="center"/>
          </w:tcPr>
          <w:p w:rsidR="00F133F9" w:rsidRPr="00F133F9" w:rsidRDefault="00F133F9" w:rsidP="00F133F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en-US"/>
              </w:rPr>
              <w:t>Venue</w:t>
            </w:r>
            <w:r w:rsidRPr="00DF76F6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: </w:t>
            </w:r>
            <w:r>
              <w:rPr>
                <w:rFonts w:asciiTheme="majorHAnsi" w:hAnsiTheme="majorHAnsi"/>
                <w:sz w:val="22"/>
                <w:szCs w:val="22"/>
                <w:lang w:val="en-US"/>
              </w:rPr>
              <w:t>al-Farabi Kazakh National University</w:t>
            </w:r>
          </w:p>
          <w:p w:rsidR="00481F74" w:rsidRDefault="00F133F9" w:rsidP="00481F74">
            <w:pPr>
              <w:spacing w:after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F133F9">
              <w:rPr>
                <w:rFonts w:ascii="Cambria" w:hAnsi="Cambria"/>
                <w:sz w:val="22"/>
                <w:szCs w:val="22"/>
                <w:lang w:val="en-US"/>
              </w:rPr>
              <w:t>71</w:t>
            </w:r>
            <w:r>
              <w:rPr>
                <w:rFonts w:ascii="Cambria" w:hAnsi="Cambria"/>
                <w:sz w:val="22"/>
                <w:szCs w:val="22"/>
                <w:lang w:val="en-US"/>
              </w:rPr>
              <w:t>, al-Farabi ave</w:t>
            </w:r>
          </w:p>
          <w:p w:rsidR="00481F74" w:rsidRPr="00481F74" w:rsidRDefault="00481F74" w:rsidP="00481F74">
            <w:pPr>
              <w:spacing w:after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sz w:val="22"/>
                <w:szCs w:val="22"/>
                <w:lang w:val="en-US"/>
              </w:rPr>
              <w:t>Library, room 411</w:t>
            </w:r>
          </w:p>
        </w:tc>
      </w:tr>
      <w:tr w:rsidR="00DB7482" w:rsidRPr="00242686" w:rsidTr="00F754B9">
        <w:tc>
          <w:tcPr>
            <w:tcW w:w="1560" w:type="dxa"/>
            <w:vAlign w:val="center"/>
          </w:tcPr>
          <w:p w:rsidR="00DB7482" w:rsidRPr="004341E8" w:rsidRDefault="004341E8" w:rsidP="00DB7482">
            <w:pPr>
              <w:spacing w:before="60" w:after="6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Time</w:t>
            </w:r>
          </w:p>
        </w:tc>
        <w:tc>
          <w:tcPr>
            <w:tcW w:w="4536" w:type="dxa"/>
            <w:vAlign w:val="center"/>
          </w:tcPr>
          <w:p w:rsidR="00DB7482" w:rsidRPr="004341E8" w:rsidRDefault="004341E8" w:rsidP="004341E8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Content</w:t>
            </w:r>
          </w:p>
        </w:tc>
        <w:tc>
          <w:tcPr>
            <w:tcW w:w="3969" w:type="dxa"/>
            <w:vAlign w:val="center"/>
          </w:tcPr>
          <w:p w:rsidR="00DB7482" w:rsidRPr="003B1015" w:rsidRDefault="00DB7482" w:rsidP="003B1015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017E9" w:rsidRPr="00273BAA" w:rsidTr="00F754B9">
        <w:tc>
          <w:tcPr>
            <w:tcW w:w="1560" w:type="dxa"/>
            <w:vAlign w:val="center"/>
          </w:tcPr>
          <w:p w:rsidR="002017E9" w:rsidRDefault="008A20A1" w:rsidP="0093136E">
            <w:pPr>
              <w:spacing w:before="60" w:after="6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09.00-1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:</w:t>
            </w:r>
            <w:r w:rsidR="002017E9">
              <w:rPr>
                <w:rFonts w:asciiTheme="majorHAnsi" w:hAnsiTheme="majorHAnsi"/>
                <w:sz w:val="20"/>
                <w:szCs w:val="20"/>
                <w:lang w:val="en-US"/>
              </w:rPr>
              <w:t>00</w:t>
            </w:r>
          </w:p>
        </w:tc>
        <w:tc>
          <w:tcPr>
            <w:tcW w:w="4536" w:type="dxa"/>
            <w:vAlign w:val="center"/>
          </w:tcPr>
          <w:p w:rsidR="002017E9" w:rsidRPr="00824AAE" w:rsidRDefault="002017E9" w:rsidP="004341E8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824AA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ENTER project Status Quo</w:t>
            </w:r>
          </w:p>
        </w:tc>
        <w:tc>
          <w:tcPr>
            <w:tcW w:w="3969" w:type="dxa"/>
            <w:vAlign w:val="center"/>
          </w:tcPr>
          <w:p w:rsidR="002017E9" w:rsidRDefault="00607E01" w:rsidP="004341E8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2A241A">
              <w:rPr>
                <w:rFonts w:asciiTheme="majorHAnsi" w:hAnsiTheme="majorHAnsi"/>
                <w:sz w:val="20"/>
                <w:szCs w:val="20"/>
                <w:lang w:val="en-US"/>
              </w:rPr>
              <w:t>Next steps in all WPs implementation</w:t>
            </w:r>
          </w:p>
        </w:tc>
      </w:tr>
      <w:tr w:rsidR="00D9529E" w:rsidRPr="005359D6" w:rsidTr="00F754B9">
        <w:tc>
          <w:tcPr>
            <w:tcW w:w="1560" w:type="dxa"/>
            <w:vAlign w:val="center"/>
          </w:tcPr>
          <w:p w:rsidR="00D9529E" w:rsidRDefault="008A20A1" w:rsidP="0093136E">
            <w:pPr>
              <w:spacing w:before="60" w:after="6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0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.00-1</w:t>
            </w:r>
            <w:r w:rsidR="0093136E"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  <w:r w:rsidR="00D9529E">
              <w:rPr>
                <w:rFonts w:asciiTheme="majorHAnsi" w:hAnsiTheme="majorHAnsi"/>
                <w:sz w:val="20"/>
                <w:szCs w:val="20"/>
                <w:lang w:val="en-US"/>
              </w:rPr>
              <w:t>.00</w:t>
            </w:r>
          </w:p>
        </w:tc>
        <w:tc>
          <w:tcPr>
            <w:tcW w:w="4536" w:type="dxa"/>
            <w:vAlign w:val="center"/>
          </w:tcPr>
          <w:p w:rsidR="00D9529E" w:rsidRPr="00824AAE" w:rsidRDefault="00D9529E" w:rsidP="004341E8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i/>
                <w:sz w:val="20"/>
                <w:szCs w:val="20"/>
                <w:lang w:val="en-US"/>
              </w:rPr>
            </w:pPr>
            <w:r w:rsidRPr="00D9529E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Closing and conclusions</w:t>
            </w:r>
          </w:p>
        </w:tc>
        <w:tc>
          <w:tcPr>
            <w:tcW w:w="3969" w:type="dxa"/>
            <w:vAlign w:val="center"/>
          </w:tcPr>
          <w:p w:rsidR="00D9529E" w:rsidRPr="002A241A" w:rsidRDefault="00D9529E" w:rsidP="004341E8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93136E" w:rsidRPr="005359D6" w:rsidTr="00F754B9">
        <w:tc>
          <w:tcPr>
            <w:tcW w:w="1560" w:type="dxa"/>
            <w:vAlign w:val="center"/>
          </w:tcPr>
          <w:p w:rsidR="0093136E" w:rsidRDefault="0093136E" w:rsidP="0093136E">
            <w:pPr>
              <w:spacing w:before="60" w:after="60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11.00 - __</w:t>
            </w:r>
          </w:p>
        </w:tc>
        <w:tc>
          <w:tcPr>
            <w:tcW w:w="4536" w:type="dxa"/>
            <w:vAlign w:val="center"/>
          </w:tcPr>
          <w:p w:rsidR="0093136E" w:rsidRPr="00E209D7" w:rsidRDefault="00E209D7" w:rsidP="0093136E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209D7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>Mountain</w:t>
            </w:r>
            <w:r w:rsidR="0093136E" w:rsidRPr="00E209D7">
              <w:rPr>
                <w:rFonts w:asciiTheme="majorHAnsi" w:hAnsiTheme="majorHAnsi"/>
                <w:i/>
                <w:sz w:val="20"/>
                <w:szCs w:val="20"/>
                <w:lang w:val="en-US"/>
              </w:rPr>
              <w:t xml:space="preserve"> tour</w:t>
            </w:r>
          </w:p>
        </w:tc>
        <w:tc>
          <w:tcPr>
            <w:tcW w:w="3969" w:type="dxa"/>
            <w:vAlign w:val="center"/>
          </w:tcPr>
          <w:p w:rsidR="0093136E" w:rsidRPr="00E209D7" w:rsidRDefault="0093136E" w:rsidP="00AC09A1">
            <w:pPr>
              <w:spacing w:before="100" w:beforeAutospacing="1" w:after="100" w:afterAutospacing="1" w:line="240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209D7">
              <w:rPr>
                <w:rFonts w:asciiTheme="majorHAnsi" w:hAnsiTheme="majorHAnsi"/>
                <w:sz w:val="20"/>
                <w:szCs w:val="20"/>
                <w:lang w:val="en-US"/>
              </w:rPr>
              <w:t>At your own expenses</w:t>
            </w:r>
          </w:p>
        </w:tc>
      </w:tr>
    </w:tbl>
    <w:p w:rsidR="00C23683" w:rsidRDefault="00C23683">
      <w:pPr>
        <w:spacing w:after="0" w:line="240" w:lineRule="auto"/>
        <w:rPr>
          <w:rFonts w:asciiTheme="majorHAnsi" w:hAnsiTheme="majorHAnsi"/>
          <w:b/>
          <w:color w:val="17365D" w:themeColor="text2" w:themeShade="BF"/>
          <w:sz w:val="28"/>
        </w:rPr>
      </w:pPr>
    </w:p>
    <w:p w:rsidR="00242686" w:rsidRPr="00F37959" w:rsidRDefault="00242686">
      <w:pPr>
        <w:spacing w:after="0" w:line="240" w:lineRule="auto"/>
        <w:rPr>
          <w:rFonts w:asciiTheme="majorHAnsi" w:hAnsiTheme="majorHAnsi"/>
          <w:b/>
          <w:color w:val="17365D" w:themeColor="text2" w:themeShade="BF"/>
          <w:szCs w:val="24"/>
          <w:lang w:val="en-US"/>
        </w:rPr>
      </w:pPr>
    </w:p>
    <w:sectPr w:rsidR="00242686" w:rsidRPr="00F37959" w:rsidSect="00D53692">
      <w:footerReference w:type="default" r:id="rId18"/>
      <w:headerReference w:type="first" r:id="rId19"/>
      <w:pgSz w:w="11906" w:h="16838" w:code="9"/>
      <w:pgMar w:top="1276" w:right="1134" w:bottom="567" w:left="1134" w:header="709" w:footer="1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636" w:rsidRDefault="00622636">
      <w:r>
        <w:separator/>
      </w:r>
    </w:p>
  </w:endnote>
  <w:endnote w:type="continuationSeparator" w:id="1">
    <w:p w:rsidR="00622636" w:rsidRDefault="00622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345110"/>
      <w:docPartObj>
        <w:docPartGallery w:val="Page Numbers (Bottom of Page)"/>
        <w:docPartUnique/>
      </w:docPartObj>
    </w:sdtPr>
    <w:sdtContent>
      <w:p w:rsidR="000C6856" w:rsidRDefault="00323AC0">
        <w:pPr>
          <w:pStyle w:val="a7"/>
          <w:jc w:val="right"/>
        </w:pPr>
        <w:r>
          <w:fldChar w:fldCharType="begin"/>
        </w:r>
        <w:r w:rsidR="000C6856">
          <w:instrText>PAGE   \* MERGEFORMAT</w:instrText>
        </w:r>
        <w:r>
          <w:fldChar w:fldCharType="separate"/>
        </w:r>
        <w:r w:rsidR="00273BAA">
          <w:rPr>
            <w:noProof/>
          </w:rPr>
          <w:t>5</w:t>
        </w:r>
        <w:r>
          <w:fldChar w:fldCharType="end"/>
        </w:r>
      </w:p>
    </w:sdtContent>
  </w:sdt>
  <w:p w:rsidR="000C6856" w:rsidRDefault="000C685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636" w:rsidRDefault="00622636">
      <w:r>
        <w:separator/>
      </w:r>
    </w:p>
  </w:footnote>
  <w:footnote w:type="continuationSeparator" w:id="1">
    <w:p w:rsidR="00622636" w:rsidRDefault="006226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856" w:rsidRPr="0046471F" w:rsidRDefault="000C6856" w:rsidP="000C6856">
    <w:pPr>
      <w:spacing w:after="0" w:line="240" w:lineRule="auto"/>
      <w:jc w:val="center"/>
      <w:rPr>
        <w:b/>
        <w:color w:val="FF0000"/>
        <w:sz w:val="28"/>
      </w:rPr>
    </w:pPr>
  </w:p>
  <w:p w:rsidR="000C6856" w:rsidRPr="00F50BDB" w:rsidRDefault="000C6856" w:rsidP="000C6856">
    <w:pPr>
      <w:pStyle w:val="ac"/>
    </w:pPr>
  </w:p>
  <w:p w:rsidR="000C6856" w:rsidRDefault="000C685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808"/>
    <w:multiLevelType w:val="hybridMultilevel"/>
    <w:tmpl w:val="FCE45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367DF"/>
    <w:multiLevelType w:val="hybridMultilevel"/>
    <w:tmpl w:val="B5CCC34E"/>
    <w:lvl w:ilvl="0" w:tplc="205009DC">
      <w:numFmt w:val="bullet"/>
      <w:lvlText w:val="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A4E78"/>
    <w:multiLevelType w:val="hybridMultilevel"/>
    <w:tmpl w:val="1CD44C1C"/>
    <w:lvl w:ilvl="0" w:tplc="C4EC19E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3">
    <w:nsid w:val="0F8A6087"/>
    <w:multiLevelType w:val="hybridMultilevel"/>
    <w:tmpl w:val="C682F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040C"/>
    <w:multiLevelType w:val="hybridMultilevel"/>
    <w:tmpl w:val="11E6E136"/>
    <w:lvl w:ilvl="0" w:tplc="3A32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43DAD"/>
    <w:multiLevelType w:val="hybridMultilevel"/>
    <w:tmpl w:val="BE10D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32EED"/>
    <w:multiLevelType w:val="multilevel"/>
    <w:tmpl w:val="DAEE8AC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52"/>
        </w:tabs>
        <w:ind w:left="452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4"/>
        </w:tabs>
        <w:ind w:left="8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6"/>
        </w:tabs>
        <w:ind w:left="90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68"/>
        </w:tabs>
        <w:ind w:left="96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90"/>
        </w:tabs>
        <w:ind w:left="13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52"/>
        </w:tabs>
        <w:ind w:left="145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4"/>
        </w:tabs>
        <w:ind w:left="18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36"/>
        </w:tabs>
        <w:ind w:left="1936" w:hanging="1440"/>
      </w:pPr>
      <w:rPr>
        <w:rFonts w:cs="Times New Roman" w:hint="default"/>
      </w:rPr>
    </w:lvl>
  </w:abstractNum>
  <w:abstractNum w:abstractNumId="7">
    <w:nsid w:val="1C8F41EF"/>
    <w:multiLevelType w:val="hybridMultilevel"/>
    <w:tmpl w:val="D1EE49A6"/>
    <w:lvl w:ilvl="0" w:tplc="DF5C608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CC021AF"/>
    <w:multiLevelType w:val="hybridMultilevel"/>
    <w:tmpl w:val="E784382A"/>
    <w:lvl w:ilvl="0" w:tplc="F32453A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ook Antiqua" w:hAnsi="Book Antiqua" w:hint="default"/>
      </w:rPr>
    </w:lvl>
    <w:lvl w:ilvl="1" w:tplc="EBFCA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ook Antiqua" w:hAnsi="Book Antiqua" w:hint="default"/>
      </w:rPr>
    </w:lvl>
    <w:lvl w:ilvl="2" w:tplc="7A2C80A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ook Antiqua" w:hAnsi="Book Antiqua" w:hint="default"/>
      </w:rPr>
    </w:lvl>
    <w:lvl w:ilvl="3" w:tplc="D7488C8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ook Antiqua" w:hAnsi="Book Antiqua" w:hint="default"/>
      </w:rPr>
    </w:lvl>
    <w:lvl w:ilvl="4" w:tplc="E58EF9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ook Antiqua" w:hAnsi="Book Antiqua" w:hint="default"/>
      </w:rPr>
    </w:lvl>
    <w:lvl w:ilvl="5" w:tplc="7AD81F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ook Antiqua" w:hAnsi="Book Antiqua" w:hint="default"/>
      </w:rPr>
    </w:lvl>
    <w:lvl w:ilvl="6" w:tplc="581A327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ook Antiqua" w:hAnsi="Book Antiqua" w:hint="default"/>
      </w:rPr>
    </w:lvl>
    <w:lvl w:ilvl="7" w:tplc="9C0263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ook Antiqua" w:hAnsi="Book Antiqua" w:hint="default"/>
      </w:rPr>
    </w:lvl>
    <w:lvl w:ilvl="8" w:tplc="289E88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ook Antiqua" w:hAnsi="Book Antiqua" w:hint="default"/>
      </w:rPr>
    </w:lvl>
  </w:abstractNum>
  <w:abstractNum w:abstractNumId="9">
    <w:nsid w:val="21864C7D"/>
    <w:multiLevelType w:val="hybridMultilevel"/>
    <w:tmpl w:val="248ED214"/>
    <w:lvl w:ilvl="0" w:tplc="F312B6B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38D1738"/>
    <w:multiLevelType w:val="hybridMultilevel"/>
    <w:tmpl w:val="96C0E31E"/>
    <w:lvl w:ilvl="0" w:tplc="726AECA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4EE755E"/>
    <w:multiLevelType w:val="hybridMultilevel"/>
    <w:tmpl w:val="3438A978"/>
    <w:lvl w:ilvl="0" w:tplc="0EC28D0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5612801"/>
    <w:multiLevelType w:val="hybridMultilevel"/>
    <w:tmpl w:val="D47E7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5281"/>
    <w:multiLevelType w:val="hybridMultilevel"/>
    <w:tmpl w:val="BCC8F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17EA6"/>
    <w:multiLevelType w:val="hybridMultilevel"/>
    <w:tmpl w:val="E7309D8A"/>
    <w:lvl w:ilvl="0" w:tplc="8FBA7D7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330857"/>
    <w:multiLevelType w:val="hybridMultilevel"/>
    <w:tmpl w:val="4CD052B4"/>
    <w:lvl w:ilvl="0" w:tplc="F312B6B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DC17B9"/>
    <w:multiLevelType w:val="hybridMultilevel"/>
    <w:tmpl w:val="75B653EA"/>
    <w:lvl w:ilvl="0" w:tplc="C1D0CA3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1691B97"/>
    <w:multiLevelType w:val="hybridMultilevel"/>
    <w:tmpl w:val="564E7118"/>
    <w:lvl w:ilvl="0" w:tplc="3A32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8606F"/>
    <w:multiLevelType w:val="hybridMultilevel"/>
    <w:tmpl w:val="D43A71B8"/>
    <w:lvl w:ilvl="0" w:tplc="236E8802">
      <w:start w:val="1"/>
      <w:numFmt w:val="bullet"/>
      <w:lvlText w:val=""/>
      <w:lvlJc w:val="left"/>
      <w:pPr>
        <w:tabs>
          <w:tab w:val="num" w:pos="397"/>
        </w:tabs>
        <w:ind w:left="340" w:hanging="340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3F0C97"/>
    <w:multiLevelType w:val="hybridMultilevel"/>
    <w:tmpl w:val="4EC44402"/>
    <w:lvl w:ilvl="0" w:tplc="5B30A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ook Antiqua" w:hAnsi="Book Antiqua" w:hint="default"/>
      </w:rPr>
    </w:lvl>
    <w:lvl w:ilvl="1" w:tplc="35BAA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ook Antiqua" w:hAnsi="Book Antiqua" w:hint="default"/>
      </w:rPr>
    </w:lvl>
    <w:lvl w:ilvl="2" w:tplc="420E6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ook Antiqua" w:hAnsi="Book Antiqua" w:hint="default"/>
      </w:rPr>
    </w:lvl>
    <w:lvl w:ilvl="3" w:tplc="CFA22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ook Antiqua" w:hAnsi="Book Antiqua" w:hint="default"/>
      </w:rPr>
    </w:lvl>
    <w:lvl w:ilvl="4" w:tplc="05526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ook Antiqua" w:hAnsi="Book Antiqua" w:hint="default"/>
      </w:rPr>
    </w:lvl>
    <w:lvl w:ilvl="5" w:tplc="01A42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ook Antiqua" w:hAnsi="Book Antiqua" w:hint="default"/>
      </w:rPr>
    </w:lvl>
    <w:lvl w:ilvl="6" w:tplc="DAA45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ook Antiqua" w:hAnsi="Book Antiqua" w:hint="default"/>
      </w:rPr>
    </w:lvl>
    <w:lvl w:ilvl="7" w:tplc="D660A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ook Antiqua" w:hAnsi="Book Antiqua" w:hint="default"/>
      </w:rPr>
    </w:lvl>
    <w:lvl w:ilvl="8" w:tplc="FCD87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ook Antiqua" w:hAnsi="Book Antiqua" w:hint="default"/>
      </w:rPr>
    </w:lvl>
  </w:abstractNum>
  <w:abstractNum w:abstractNumId="20">
    <w:nsid w:val="4B3737F6"/>
    <w:multiLevelType w:val="hybridMultilevel"/>
    <w:tmpl w:val="0BDAF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96B83"/>
    <w:multiLevelType w:val="hybridMultilevel"/>
    <w:tmpl w:val="9844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D518B"/>
    <w:multiLevelType w:val="hybridMultilevel"/>
    <w:tmpl w:val="EE142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B16E98"/>
    <w:multiLevelType w:val="hybridMultilevel"/>
    <w:tmpl w:val="5C548394"/>
    <w:lvl w:ilvl="0" w:tplc="41D0227A">
      <w:start w:val="1"/>
      <w:numFmt w:val="bullet"/>
      <w:pStyle w:val="BulletBo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97E8205C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2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4">
    <w:nsid w:val="5C6F5377"/>
    <w:multiLevelType w:val="hybridMultilevel"/>
    <w:tmpl w:val="13983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C06672"/>
    <w:multiLevelType w:val="hybridMultilevel"/>
    <w:tmpl w:val="470E49EE"/>
    <w:lvl w:ilvl="0" w:tplc="57BAE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B72422"/>
    <w:multiLevelType w:val="hybridMultilevel"/>
    <w:tmpl w:val="E4AAE3C8"/>
    <w:lvl w:ilvl="0" w:tplc="76E22F7E">
      <w:start w:val="1"/>
      <w:numFmt w:val="bullet"/>
      <w:lvlText w:val="-"/>
      <w:lvlJc w:val="left"/>
      <w:pPr>
        <w:tabs>
          <w:tab w:val="num" w:pos="457"/>
        </w:tabs>
        <w:ind w:left="457" w:hanging="397"/>
      </w:pPr>
      <w:rPr>
        <w:rFonts w:ascii="Tunga" w:hAnsi="Tunga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902DF4"/>
    <w:multiLevelType w:val="hybridMultilevel"/>
    <w:tmpl w:val="6DD4D380"/>
    <w:lvl w:ilvl="0" w:tplc="ACB29DB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7F33000"/>
    <w:multiLevelType w:val="hybridMultilevel"/>
    <w:tmpl w:val="8D9407EA"/>
    <w:lvl w:ilvl="0" w:tplc="DF905B2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D0C3D52"/>
    <w:multiLevelType w:val="hybridMultilevel"/>
    <w:tmpl w:val="BB66EEF6"/>
    <w:lvl w:ilvl="0" w:tplc="03AC2714">
      <w:start w:val="1"/>
      <w:numFmt w:val="bullet"/>
      <w:lvlText w:val=""/>
      <w:lvlJc w:val="left"/>
      <w:pPr>
        <w:tabs>
          <w:tab w:val="num" w:pos="397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EBB4BBF"/>
    <w:multiLevelType w:val="hybridMultilevel"/>
    <w:tmpl w:val="BB5076FE"/>
    <w:lvl w:ilvl="0" w:tplc="5B8C843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70F123B8"/>
    <w:multiLevelType w:val="hybridMultilevel"/>
    <w:tmpl w:val="0CE89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E27579"/>
    <w:multiLevelType w:val="hybridMultilevel"/>
    <w:tmpl w:val="F8B87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BDB6038"/>
    <w:multiLevelType w:val="hybridMultilevel"/>
    <w:tmpl w:val="9D9ACA0E"/>
    <w:lvl w:ilvl="0" w:tplc="2CD2E38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E9032D4"/>
    <w:multiLevelType w:val="hybridMultilevel"/>
    <w:tmpl w:val="7BE8D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29"/>
  </w:num>
  <w:num w:numId="5">
    <w:abstractNumId w:val="33"/>
  </w:num>
  <w:num w:numId="6">
    <w:abstractNumId w:val="11"/>
  </w:num>
  <w:num w:numId="7">
    <w:abstractNumId w:val="16"/>
  </w:num>
  <w:num w:numId="8">
    <w:abstractNumId w:val="28"/>
  </w:num>
  <w:num w:numId="9">
    <w:abstractNumId w:val="7"/>
  </w:num>
  <w:num w:numId="10">
    <w:abstractNumId w:val="30"/>
  </w:num>
  <w:num w:numId="11">
    <w:abstractNumId w:val="27"/>
  </w:num>
  <w:num w:numId="12">
    <w:abstractNumId w:val="14"/>
  </w:num>
  <w:num w:numId="13">
    <w:abstractNumId w:val="15"/>
  </w:num>
  <w:num w:numId="14">
    <w:abstractNumId w:val="9"/>
  </w:num>
  <w:num w:numId="15">
    <w:abstractNumId w:val="26"/>
  </w:num>
  <w:num w:numId="16">
    <w:abstractNumId w:val="10"/>
  </w:num>
  <w:num w:numId="17">
    <w:abstractNumId w:val="2"/>
  </w:num>
  <w:num w:numId="18">
    <w:abstractNumId w:val="23"/>
  </w:num>
  <w:num w:numId="19">
    <w:abstractNumId w:val="6"/>
  </w:num>
  <w:num w:numId="20">
    <w:abstractNumId w:val="5"/>
  </w:num>
  <w:num w:numId="21">
    <w:abstractNumId w:val="12"/>
  </w:num>
  <w:num w:numId="22">
    <w:abstractNumId w:val="34"/>
  </w:num>
  <w:num w:numId="23">
    <w:abstractNumId w:val="0"/>
  </w:num>
  <w:num w:numId="24">
    <w:abstractNumId w:val="22"/>
  </w:num>
  <w:num w:numId="25">
    <w:abstractNumId w:val="1"/>
  </w:num>
  <w:num w:numId="26">
    <w:abstractNumId w:val="32"/>
  </w:num>
  <w:num w:numId="27">
    <w:abstractNumId w:val="13"/>
  </w:num>
  <w:num w:numId="28">
    <w:abstractNumId w:val="20"/>
  </w:num>
  <w:num w:numId="29">
    <w:abstractNumId w:val="21"/>
  </w:num>
  <w:num w:numId="30">
    <w:abstractNumId w:val="4"/>
  </w:num>
  <w:num w:numId="31">
    <w:abstractNumId w:val="17"/>
  </w:num>
  <w:num w:numId="32">
    <w:abstractNumId w:val="24"/>
  </w:num>
  <w:num w:numId="33">
    <w:abstractNumId w:val="3"/>
  </w:num>
  <w:num w:numId="34">
    <w:abstractNumId w:val="25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2350DC"/>
    <w:rsid w:val="0000131E"/>
    <w:rsid w:val="00014BE5"/>
    <w:rsid w:val="00015966"/>
    <w:rsid w:val="000310A8"/>
    <w:rsid w:val="00037968"/>
    <w:rsid w:val="00041DBA"/>
    <w:rsid w:val="00052925"/>
    <w:rsid w:val="00063055"/>
    <w:rsid w:val="00063A21"/>
    <w:rsid w:val="000647C9"/>
    <w:rsid w:val="00067CFC"/>
    <w:rsid w:val="00072F11"/>
    <w:rsid w:val="00075980"/>
    <w:rsid w:val="0007758E"/>
    <w:rsid w:val="00093BA2"/>
    <w:rsid w:val="00094906"/>
    <w:rsid w:val="000A620B"/>
    <w:rsid w:val="000B1AD6"/>
    <w:rsid w:val="000B3C2C"/>
    <w:rsid w:val="000B3EDE"/>
    <w:rsid w:val="000C6856"/>
    <w:rsid w:val="000D01C9"/>
    <w:rsid w:val="000E0D3A"/>
    <w:rsid w:val="000F039F"/>
    <w:rsid w:val="000F67AE"/>
    <w:rsid w:val="000F759F"/>
    <w:rsid w:val="00100F0E"/>
    <w:rsid w:val="0010175A"/>
    <w:rsid w:val="00120C26"/>
    <w:rsid w:val="00133C5A"/>
    <w:rsid w:val="0014081D"/>
    <w:rsid w:val="00145428"/>
    <w:rsid w:val="00145E61"/>
    <w:rsid w:val="00146AFB"/>
    <w:rsid w:val="00150CCF"/>
    <w:rsid w:val="001579FC"/>
    <w:rsid w:val="00161847"/>
    <w:rsid w:val="00167B73"/>
    <w:rsid w:val="00171330"/>
    <w:rsid w:val="00193A6C"/>
    <w:rsid w:val="001977B2"/>
    <w:rsid w:val="001A54FC"/>
    <w:rsid w:val="001B7FCD"/>
    <w:rsid w:val="001C6D67"/>
    <w:rsid w:val="001D1246"/>
    <w:rsid w:val="001D3A29"/>
    <w:rsid w:val="001E1DFD"/>
    <w:rsid w:val="001E23B6"/>
    <w:rsid w:val="001E7034"/>
    <w:rsid w:val="001F1409"/>
    <w:rsid w:val="002017E9"/>
    <w:rsid w:val="00205199"/>
    <w:rsid w:val="0021432D"/>
    <w:rsid w:val="00215612"/>
    <w:rsid w:val="002350DC"/>
    <w:rsid w:val="0023759E"/>
    <w:rsid w:val="00240426"/>
    <w:rsid w:val="00242686"/>
    <w:rsid w:val="00250B02"/>
    <w:rsid w:val="00250D3A"/>
    <w:rsid w:val="00255C45"/>
    <w:rsid w:val="00273BAA"/>
    <w:rsid w:val="00275285"/>
    <w:rsid w:val="00277545"/>
    <w:rsid w:val="00277B4E"/>
    <w:rsid w:val="0028106E"/>
    <w:rsid w:val="00284482"/>
    <w:rsid w:val="00294156"/>
    <w:rsid w:val="00294A86"/>
    <w:rsid w:val="00294E8D"/>
    <w:rsid w:val="00295E91"/>
    <w:rsid w:val="002A065C"/>
    <w:rsid w:val="002A0CE3"/>
    <w:rsid w:val="002A241A"/>
    <w:rsid w:val="002A7720"/>
    <w:rsid w:val="002C123E"/>
    <w:rsid w:val="002C20CC"/>
    <w:rsid w:val="002C2AFE"/>
    <w:rsid w:val="002C784A"/>
    <w:rsid w:val="002D17D1"/>
    <w:rsid w:val="002D6648"/>
    <w:rsid w:val="002E0869"/>
    <w:rsid w:val="002E27AA"/>
    <w:rsid w:val="002E27D8"/>
    <w:rsid w:val="002E3DC7"/>
    <w:rsid w:val="002E5C5B"/>
    <w:rsid w:val="002F41CC"/>
    <w:rsid w:val="00301D13"/>
    <w:rsid w:val="0030215C"/>
    <w:rsid w:val="00304276"/>
    <w:rsid w:val="0030557E"/>
    <w:rsid w:val="003140BD"/>
    <w:rsid w:val="00320D91"/>
    <w:rsid w:val="00320E9D"/>
    <w:rsid w:val="00323214"/>
    <w:rsid w:val="00323AC0"/>
    <w:rsid w:val="003241B7"/>
    <w:rsid w:val="0032564E"/>
    <w:rsid w:val="00333F5D"/>
    <w:rsid w:val="00336C31"/>
    <w:rsid w:val="003433E7"/>
    <w:rsid w:val="00367E7E"/>
    <w:rsid w:val="00380320"/>
    <w:rsid w:val="00381925"/>
    <w:rsid w:val="00385AAE"/>
    <w:rsid w:val="00394C9F"/>
    <w:rsid w:val="00396427"/>
    <w:rsid w:val="00396AA9"/>
    <w:rsid w:val="003A0C18"/>
    <w:rsid w:val="003A3B5D"/>
    <w:rsid w:val="003B1015"/>
    <w:rsid w:val="003B3FC8"/>
    <w:rsid w:val="003C005D"/>
    <w:rsid w:val="003C0F61"/>
    <w:rsid w:val="003C152B"/>
    <w:rsid w:val="003C1A39"/>
    <w:rsid w:val="003C329D"/>
    <w:rsid w:val="003C46F6"/>
    <w:rsid w:val="003D080F"/>
    <w:rsid w:val="003D15C1"/>
    <w:rsid w:val="003D4810"/>
    <w:rsid w:val="003E3BEB"/>
    <w:rsid w:val="003E3D96"/>
    <w:rsid w:val="003E47FE"/>
    <w:rsid w:val="003F15DC"/>
    <w:rsid w:val="003F3FD0"/>
    <w:rsid w:val="004044E4"/>
    <w:rsid w:val="004046D0"/>
    <w:rsid w:val="004130F0"/>
    <w:rsid w:val="004200AA"/>
    <w:rsid w:val="00423980"/>
    <w:rsid w:val="00431F0F"/>
    <w:rsid w:val="00433834"/>
    <w:rsid w:val="004341E8"/>
    <w:rsid w:val="00436917"/>
    <w:rsid w:val="00436C65"/>
    <w:rsid w:val="004400B1"/>
    <w:rsid w:val="00442382"/>
    <w:rsid w:val="004525F6"/>
    <w:rsid w:val="004638FC"/>
    <w:rsid w:val="0046471F"/>
    <w:rsid w:val="004819C7"/>
    <w:rsid w:val="00481F74"/>
    <w:rsid w:val="00482CEA"/>
    <w:rsid w:val="00482E5E"/>
    <w:rsid w:val="004907FE"/>
    <w:rsid w:val="004A6619"/>
    <w:rsid w:val="004C3384"/>
    <w:rsid w:val="004C4458"/>
    <w:rsid w:val="004C5E3E"/>
    <w:rsid w:val="004D38E3"/>
    <w:rsid w:val="004D7679"/>
    <w:rsid w:val="004E0E1C"/>
    <w:rsid w:val="004E11A1"/>
    <w:rsid w:val="004F4B7D"/>
    <w:rsid w:val="005021AE"/>
    <w:rsid w:val="00510CBA"/>
    <w:rsid w:val="00512129"/>
    <w:rsid w:val="00512C31"/>
    <w:rsid w:val="00524BEE"/>
    <w:rsid w:val="00525974"/>
    <w:rsid w:val="00531C06"/>
    <w:rsid w:val="005341F0"/>
    <w:rsid w:val="005359D6"/>
    <w:rsid w:val="00536563"/>
    <w:rsid w:val="005470D1"/>
    <w:rsid w:val="005510E8"/>
    <w:rsid w:val="0055687F"/>
    <w:rsid w:val="00561205"/>
    <w:rsid w:val="005662BC"/>
    <w:rsid w:val="00567C3A"/>
    <w:rsid w:val="00571A4A"/>
    <w:rsid w:val="005846B8"/>
    <w:rsid w:val="005A3C19"/>
    <w:rsid w:val="005A3E79"/>
    <w:rsid w:val="005A3FF0"/>
    <w:rsid w:val="005A47B0"/>
    <w:rsid w:val="005A6AD9"/>
    <w:rsid w:val="005B3E8C"/>
    <w:rsid w:val="005B7C37"/>
    <w:rsid w:val="005D39A6"/>
    <w:rsid w:val="005D425D"/>
    <w:rsid w:val="005D605A"/>
    <w:rsid w:val="005E2282"/>
    <w:rsid w:val="005E5241"/>
    <w:rsid w:val="005F21F7"/>
    <w:rsid w:val="005F41D5"/>
    <w:rsid w:val="005F6280"/>
    <w:rsid w:val="00602B95"/>
    <w:rsid w:val="00607E01"/>
    <w:rsid w:val="006122FB"/>
    <w:rsid w:val="00613CBF"/>
    <w:rsid w:val="00617621"/>
    <w:rsid w:val="00622636"/>
    <w:rsid w:val="006308D7"/>
    <w:rsid w:val="006339B1"/>
    <w:rsid w:val="00643AD5"/>
    <w:rsid w:val="006552C1"/>
    <w:rsid w:val="00655699"/>
    <w:rsid w:val="00660813"/>
    <w:rsid w:val="00670C2E"/>
    <w:rsid w:val="00680BCA"/>
    <w:rsid w:val="00684F18"/>
    <w:rsid w:val="006851A5"/>
    <w:rsid w:val="0068597D"/>
    <w:rsid w:val="006861AF"/>
    <w:rsid w:val="006863B3"/>
    <w:rsid w:val="00691271"/>
    <w:rsid w:val="00693397"/>
    <w:rsid w:val="00696C91"/>
    <w:rsid w:val="006A1226"/>
    <w:rsid w:val="006A38FC"/>
    <w:rsid w:val="006A5232"/>
    <w:rsid w:val="006B172A"/>
    <w:rsid w:val="006C01B0"/>
    <w:rsid w:val="006C5987"/>
    <w:rsid w:val="006C61EC"/>
    <w:rsid w:val="006D499B"/>
    <w:rsid w:val="006D78FD"/>
    <w:rsid w:val="006E0BB0"/>
    <w:rsid w:val="006F1E2F"/>
    <w:rsid w:val="006F3360"/>
    <w:rsid w:val="007007FA"/>
    <w:rsid w:val="00700DDE"/>
    <w:rsid w:val="007025C4"/>
    <w:rsid w:val="007158AE"/>
    <w:rsid w:val="00721E97"/>
    <w:rsid w:val="00731464"/>
    <w:rsid w:val="007450BE"/>
    <w:rsid w:val="00746685"/>
    <w:rsid w:val="00750189"/>
    <w:rsid w:val="00753EAF"/>
    <w:rsid w:val="00764137"/>
    <w:rsid w:val="00765D38"/>
    <w:rsid w:val="0076610B"/>
    <w:rsid w:val="0077095D"/>
    <w:rsid w:val="00774188"/>
    <w:rsid w:val="007832AD"/>
    <w:rsid w:val="007852D6"/>
    <w:rsid w:val="0079212B"/>
    <w:rsid w:val="007A051F"/>
    <w:rsid w:val="007A5EEE"/>
    <w:rsid w:val="007B2E5C"/>
    <w:rsid w:val="007C0FDC"/>
    <w:rsid w:val="007C5F98"/>
    <w:rsid w:val="007D5E01"/>
    <w:rsid w:val="007E3618"/>
    <w:rsid w:val="007E5E10"/>
    <w:rsid w:val="007F4724"/>
    <w:rsid w:val="007F7D32"/>
    <w:rsid w:val="007F7EE3"/>
    <w:rsid w:val="00807C22"/>
    <w:rsid w:val="0081180D"/>
    <w:rsid w:val="008124E8"/>
    <w:rsid w:val="00812FB7"/>
    <w:rsid w:val="00815BEA"/>
    <w:rsid w:val="00821097"/>
    <w:rsid w:val="0082259F"/>
    <w:rsid w:val="0082354A"/>
    <w:rsid w:val="00823C59"/>
    <w:rsid w:val="00824AAE"/>
    <w:rsid w:val="008301DB"/>
    <w:rsid w:val="00842537"/>
    <w:rsid w:val="008441CD"/>
    <w:rsid w:val="00857743"/>
    <w:rsid w:val="00861DB4"/>
    <w:rsid w:val="008658B0"/>
    <w:rsid w:val="00872E3F"/>
    <w:rsid w:val="00875DF4"/>
    <w:rsid w:val="008861EB"/>
    <w:rsid w:val="00894DD1"/>
    <w:rsid w:val="008A030F"/>
    <w:rsid w:val="008A20A1"/>
    <w:rsid w:val="008A53B1"/>
    <w:rsid w:val="008A7DED"/>
    <w:rsid w:val="008B362E"/>
    <w:rsid w:val="008B53E8"/>
    <w:rsid w:val="008B557B"/>
    <w:rsid w:val="008B6DCC"/>
    <w:rsid w:val="008C0209"/>
    <w:rsid w:val="008D14E0"/>
    <w:rsid w:val="008D2480"/>
    <w:rsid w:val="008D4B12"/>
    <w:rsid w:val="008D5F3A"/>
    <w:rsid w:val="008E34C9"/>
    <w:rsid w:val="008E3B67"/>
    <w:rsid w:val="008E5767"/>
    <w:rsid w:val="008E6986"/>
    <w:rsid w:val="008E739E"/>
    <w:rsid w:val="008F54A8"/>
    <w:rsid w:val="0090651E"/>
    <w:rsid w:val="00911BBF"/>
    <w:rsid w:val="00923FCE"/>
    <w:rsid w:val="00925A0C"/>
    <w:rsid w:val="00925A35"/>
    <w:rsid w:val="00927ADD"/>
    <w:rsid w:val="0093043E"/>
    <w:rsid w:val="0093136E"/>
    <w:rsid w:val="00936D7B"/>
    <w:rsid w:val="00937869"/>
    <w:rsid w:val="00943C54"/>
    <w:rsid w:val="00945E92"/>
    <w:rsid w:val="00957B00"/>
    <w:rsid w:val="009602F7"/>
    <w:rsid w:val="00961F59"/>
    <w:rsid w:val="009642EF"/>
    <w:rsid w:val="00966033"/>
    <w:rsid w:val="009679A4"/>
    <w:rsid w:val="00971BE9"/>
    <w:rsid w:val="0097282C"/>
    <w:rsid w:val="00974605"/>
    <w:rsid w:val="00977BAD"/>
    <w:rsid w:val="0098173A"/>
    <w:rsid w:val="00984D80"/>
    <w:rsid w:val="009A2105"/>
    <w:rsid w:val="009A3631"/>
    <w:rsid w:val="009A5232"/>
    <w:rsid w:val="009A5346"/>
    <w:rsid w:val="009B6A1C"/>
    <w:rsid w:val="009C019D"/>
    <w:rsid w:val="009C0682"/>
    <w:rsid w:val="009D78C9"/>
    <w:rsid w:val="009E0F95"/>
    <w:rsid w:val="009F58A6"/>
    <w:rsid w:val="009F7C74"/>
    <w:rsid w:val="00A01913"/>
    <w:rsid w:val="00A069B2"/>
    <w:rsid w:val="00A07EBA"/>
    <w:rsid w:val="00A141A8"/>
    <w:rsid w:val="00A158A4"/>
    <w:rsid w:val="00A21604"/>
    <w:rsid w:val="00A22151"/>
    <w:rsid w:val="00A32ABC"/>
    <w:rsid w:val="00A375CA"/>
    <w:rsid w:val="00A43151"/>
    <w:rsid w:val="00A54EF6"/>
    <w:rsid w:val="00A564DD"/>
    <w:rsid w:val="00A61CAC"/>
    <w:rsid w:val="00A62A6E"/>
    <w:rsid w:val="00A63498"/>
    <w:rsid w:val="00A639A0"/>
    <w:rsid w:val="00A70DD0"/>
    <w:rsid w:val="00A76EC2"/>
    <w:rsid w:val="00A82BC4"/>
    <w:rsid w:val="00A84AB2"/>
    <w:rsid w:val="00A87854"/>
    <w:rsid w:val="00A9308B"/>
    <w:rsid w:val="00A95CDD"/>
    <w:rsid w:val="00AB5989"/>
    <w:rsid w:val="00AC0490"/>
    <w:rsid w:val="00AC1A57"/>
    <w:rsid w:val="00AC2367"/>
    <w:rsid w:val="00AC2DC8"/>
    <w:rsid w:val="00AC41EC"/>
    <w:rsid w:val="00AC43F7"/>
    <w:rsid w:val="00AC52EE"/>
    <w:rsid w:val="00AD0EF3"/>
    <w:rsid w:val="00AD24E1"/>
    <w:rsid w:val="00AF0EF1"/>
    <w:rsid w:val="00AF6B93"/>
    <w:rsid w:val="00B069EF"/>
    <w:rsid w:val="00B105A5"/>
    <w:rsid w:val="00B119B6"/>
    <w:rsid w:val="00B12A0D"/>
    <w:rsid w:val="00B23F21"/>
    <w:rsid w:val="00B258D5"/>
    <w:rsid w:val="00B276AB"/>
    <w:rsid w:val="00B30D36"/>
    <w:rsid w:val="00B36FC2"/>
    <w:rsid w:val="00B40727"/>
    <w:rsid w:val="00B43BA2"/>
    <w:rsid w:val="00B51AC7"/>
    <w:rsid w:val="00B52E13"/>
    <w:rsid w:val="00B56293"/>
    <w:rsid w:val="00B626D4"/>
    <w:rsid w:val="00B675B7"/>
    <w:rsid w:val="00B74C8B"/>
    <w:rsid w:val="00B850DC"/>
    <w:rsid w:val="00B86172"/>
    <w:rsid w:val="00B97C6E"/>
    <w:rsid w:val="00BA295A"/>
    <w:rsid w:val="00BB555E"/>
    <w:rsid w:val="00BC08BF"/>
    <w:rsid w:val="00BC2AC1"/>
    <w:rsid w:val="00BC411B"/>
    <w:rsid w:val="00BD2342"/>
    <w:rsid w:val="00BD6A9F"/>
    <w:rsid w:val="00BE3D2D"/>
    <w:rsid w:val="00BE577D"/>
    <w:rsid w:val="00BF2EAB"/>
    <w:rsid w:val="00BF7CD5"/>
    <w:rsid w:val="00C051CF"/>
    <w:rsid w:val="00C23683"/>
    <w:rsid w:val="00C4194B"/>
    <w:rsid w:val="00C42487"/>
    <w:rsid w:val="00C42B4D"/>
    <w:rsid w:val="00C43251"/>
    <w:rsid w:val="00C477DA"/>
    <w:rsid w:val="00C52F4B"/>
    <w:rsid w:val="00C55EEC"/>
    <w:rsid w:val="00C56B99"/>
    <w:rsid w:val="00C60263"/>
    <w:rsid w:val="00C628D1"/>
    <w:rsid w:val="00C70059"/>
    <w:rsid w:val="00C70140"/>
    <w:rsid w:val="00C701AA"/>
    <w:rsid w:val="00C74325"/>
    <w:rsid w:val="00C7614D"/>
    <w:rsid w:val="00C839E3"/>
    <w:rsid w:val="00C85233"/>
    <w:rsid w:val="00C87B27"/>
    <w:rsid w:val="00C904BF"/>
    <w:rsid w:val="00C905CD"/>
    <w:rsid w:val="00C91852"/>
    <w:rsid w:val="00C93EE3"/>
    <w:rsid w:val="00C97749"/>
    <w:rsid w:val="00CA2AB7"/>
    <w:rsid w:val="00CB0D21"/>
    <w:rsid w:val="00CC015C"/>
    <w:rsid w:val="00CC395C"/>
    <w:rsid w:val="00CC7DFF"/>
    <w:rsid w:val="00CD0A9E"/>
    <w:rsid w:val="00CE4EF2"/>
    <w:rsid w:val="00CE6E80"/>
    <w:rsid w:val="00CE7F6C"/>
    <w:rsid w:val="00CF0E49"/>
    <w:rsid w:val="00CF6968"/>
    <w:rsid w:val="00CF7A0A"/>
    <w:rsid w:val="00CF7E96"/>
    <w:rsid w:val="00D02933"/>
    <w:rsid w:val="00D22DC9"/>
    <w:rsid w:val="00D24803"/>
    <w:rsid w:val="00D249E6"/>
    <w:rsid w:val="00D27C77"/>
    <w:rsid w:val="00D30EBB"/>
    <w:rsid w:val="00D47566"/>
    <w:rsid w:val="00D534E2"/>
    <w:rsid w:val="00D53692"/>
    <w:rsid w:val="00D548F7"/>
    <w:rsid w:val="00D56441"/>
    <w:rsid w:val="00D569D8"/>
    <w:rsid w:val="00D6489A"/>
    <w:rsid w:val="00D66DF5"/>
    <w:rsid w:val="00D701DD"/>
    <w:rsid w:val="00D80928"/>
    <w:rsid w:val="00D81FC3"/>
    <w:rsid w:val="00D83525"/>
    <w:rsid w:val="00D8437E"/>
    <w:rsid w:val="00D84798"/>
    <w:rsid w:val="00D92A3E"/>
    <w:rsid w:val="00D9331D"/>
    <w:rsid w:val="00D9529E"/>
    <w:rsid w:val="00D977DA"/>
    <w:rsid w:val="00DA25F2"/>
    <w:rsid w:val="00DA4856"/>
    <w:rsid w:val="00DB095B"/>
    <w:rsid w:val="00DB2DFD"/>
    <w:rsid w:val="00DB30DD"/>
    <w:rsid w:val="00DB533E"/>
    <w:rsid w:val="00DB7482"/>
    <w:rsid w:val="00DC695A"/>
    <w:rsid w:val="00DD5798"/>
    <w:rsid w:val="00DF0834"/>
    <w:rsid w:val="00DF2B55"/>
    <w:rsid w:val="00DF39DD"/>
    <w:rsid w:val="00DF76F6"/>
    <w:rsid w:val="00E11EB7"/>
    <w:rsid w:val="00E17713"/>
    <w:rsid w:val="00E17BA0"/>
    <w:rsid w:val="00E209D7"/>
    <w:rsid w:val="00E21FE5"/>
    <w:rsid w:val="00E2798D"/>
    <w:rsid w:val="00E30F43"/>
    <w:rsid w:val="00E376DE"/>
    <w:rsid w:val="00E648D5"/>
    <w:rsid w:val="00E76A71"/>
    <w:rsid w:val="00E80FA1"/>
    <w:rsid w:val="00E86546"/>
    <w:rsid w:val="00E87613"/>
    <w:rsid w:val="00E92895"/>
    <w:rsid w:val="00EA3E85"/>
    <w:rsid w:val="00EB3A37"/>
    <w:rsid w:val="00EB6418"/>
    <w:rsid w:val="00EB648F"/>
    <w:rsid w:val="00EC043F"/>
    <w:rsid w:val="00EC0763"/>
    <w:rsid w:val="00EC1ED1"/>
    <w:rsid w:val="00EC254E"/>
    <w:rsid w:val="00ED6CDF"/>
    <w:rsid w:val="00EE0B2A"/>
    <w:rsid w:val="00EE0FDC"/>
    <w:rsid w:val="00EE5BCE"/>
    <w:rsid w:val="00EE5D4F"/>
    <w:rsid w:val="00EE600E"/>
    <w:rsid w:val="00EE7FEA"/>
    <w:rsid w:val="00F053BA"/>
    <w:rsid w:val="00F07B97"/>
    <w:rsid w:val="00F133F9"/>
    <w:rsid w:val="00F1546C"/>
    <w:rsid w:val="00F1794F"/>
    <w:rsid w:val="00F20B2E"/>
    <w:rsid w:val="00F24669"/>
    <w:rsid w:val="00F26694"/>
    <w:rsid w:val="00F31FD5"/>
    <w:rsid w:val="00F37959"/>
    <w:rsid w:val="00F50BDB"/>
    <w:rsid w:val="00F51F32"/>
    <w:rsid w:val="00F5361D"/>
    <w:rsid w:val="00F547E5"/>
    <w:rsid w:val="00F557F1"/>
    <w:rsid w:val="00F55A90"/>
    <w:rsid w:val="00F55B1B"/>
    <w:rsid w:val="00F61297"/>
    <w:rsid w:val="00F65226"/>
    <w:rsid w:val="00F70535"/>
    <w:rsid w:val="00F70DBA"/>
    <w:rsid w:val="00F71221"/>
    <w:rsid w:val="00F754B9"/>
    <w:rsid w:val="00F7584C"/>
    <w:rsid w:val="00F75D65"/>
    <w:rsid w:val="00F76932"/>
    <w:rsid w:val="00F84C7B"/>
    <w:rsid w:val="00F9270A"/>
    <w:rsid w:val="00F94A79"/>
    <w:rsid w:val="00F97598"/>
    <w:rsid w:val="00FA0FE9"/>
    <w:rsid w:val="00FA3C29"/>
    <w:rsid w:val="00FA505E"/>
    <w:rsid w:val="00FB1361"/>
    <w:rsid w:val="00FB2B03"/>
    <w:rsid w:val="00FB2BFD"/>
    <w:rsid w:val="00FB32FE"/>
    <w:rsid w:val="00FC029A"/>
    <w:rsid w:val="00FC056A"/>
    <w:rsid w:val="00FC178F"/>
    <w:rsid w:val="00FE335A"/>
    <w:rsid w:val="00FE3A73"/>
    <w:rsid w:val="00FF250D"/>
    <w:rsid w:val="00FF6B23"/>
    <w:rsid w:val="00FF6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7DA"/>
    <w:pPr>
      <w:spacing w:after="200" w:line="276" w:lineRule="auto"/>
    </w:pPr>
    <w:rPr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EE0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BE3D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2EA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BF2EA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C70059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D249E6"/>
    <w:pPr>
      <w:spacing w:after="120"/>
      <w:ind w:left="283"/>
    </w:pPr>
    <w:rPr>
      <w:sz w:val="22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5A3E79"/>
    <w:rPr>
      <w:rFonts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14081D"/>
    <w:pPr>
      <w:tabs>
        <w:tab w:val="center" w:pos="4819"/>
        <w:tab w:val="right" w:pos="9638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A3E79"/>
    <w:rPr>
      <w:rFonts w:cs="Times New Roman"/>
      <w:sz w:val="28"/>
      <w:szCs w:val="28"/>
      <w:lang w:eastAsia="ru-RU"/>
    </w:rPr>
  </w:style>
  <w:style w:type="character" w:styleId="a9">
    <w:name w:val="page number"/>
    <w:basedOn w:val="a0"/>
    <w:uiPriority w:val="99"/>
    <w:rsid w:val="0014081D"/>
    <w:rPr>
      <w:rFonts w:cs="Times New Roman"/>
    </w:rPr>
  </w:style>
  <w:style w:type="character" w:customStyle="1" w:styleId="hps">
    <w:name w:val="hps"/>
    <w:basedOn w:val="a0"/>
    <w:uiPriority w:val="99"/>
    <w:rsid w:val="00F65226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44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400B1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4400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400B1"/>
    <w:rPr>
      <w:rFonts w:cs="Times New Roman"/>
      <w:sz w:val="28"/>
      <w:szCs w:val="28"/>
      <w:lang w:eastAsia="ru-RU"/>
    </w:rPr>
  </w:style>
  <w:style w:type="paragraph" w:customStyle="1" w:styleId="BulletBox">
    <w:name w:val="BulletBox"/>
    <w:basedOn w:val="a"/>
    <w:uiPriority w:val="99"/>
    <w:rsid w:val="008E3B67"/>
    <w:pPr>
      <w:widowControl w:val="0"/>
      <w:numPr>
        <w:numId w:val="18"/>
      </w:numPr>
      <w:tabs>
        <w:tab w:val="clear" w:pos="360"/>
        <w:tab w:val="left" w:pos="228"/>
      </w:tabs>
      <w:spacing w:after="0" w:line="240" w:lineRule="auto"/>
      <w:ind w:left="86"/>
    </w:pPr>
    <w:rPr>
      <w:sz w:val="20"/>
      <w:szCs w:val="20"/>
    </w:rPr>
  </w:style>
  <w:style w:type="paragraph" w:styleId="ae">
    <w:name w:val="List Paragraph"/>
    <w:basedOn w:val="a"/>
    <w:uiPriority w:val="34"/>
    <w:qFormat/>
    <w:rsid w:val="00041DBA"/>
    <w:pPr>
      <w:ind w:left="720"/>
      <w:contextualSpacing/>
    </w:pPr>
  </w:style>
  <w:style w:type="character" w:styleId="af">
    <w:name w:val="Hyperlink"/>
    <w:rsid w:val="00984D8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E0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f0">
    <w:name w:val="Body Text"/>
    <w:basedOn w:val="a"/>
    <w:link w:val="af1"/>
    <w:rsid w:val="00EC043F"/>
    <w:pPr>
      <w:suppressAutoHyphens/>
      <w:spacing w:after="120"/>
    </w:pPr>
  </w:style>
  <w:style w:type="character" w:customStyle="1" w:styleId="af1">
    <w:name w:val="Основной текст Знак"/>
    <w:basedOn w:val="a0"/>
    <w:link w:val="af0"/>
    <w:rsid w:val="00EC043F"/>
    <w:rPr>
      <w:sz w:val="24"/>
      <w:szCs w:val="28"/>
      <w:lang w:eastAsia="ru-RU"/>
    </w:rPr>
  </w:style>
  <w:style w:type="paragraph" w:customStyle="1" w:styleId="Paragrafoelenco1">
    <w:name w:val="Paragrafo elenco1"/>
    <w:basedOn w:val="a"/>
    <w:rsid w:val="00EC043F"/>
    <w:pPr>
      <w:suppressAutoHyphens/>
      <w:ind w:left="720"/>
    </w:pPr>
  </w:style>
  <w:style w:type="character" w:customStyle="1" w:styleId="40">
    <w:name w:val="Заголовок 4 Знак"/>
    <w:basedOn w:val="a0"/>
    <w:link w:val="4"/>
    <w:semiHidden/>
    <w:rsid w:val="00BE3D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paragraph" w:styleId="af2">
    <w:name w:val="No Spacing"/>
    <w:uiPriority w:val="1"/>
    <w:qFormat/>
    <w:rsid w:val="00EB3A37"/>
    <w:rPr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photel.kz" TargetMode="External"/><Relationship Id="rId17" Type="http://schemas.openxmlformats.org/officeDocument/2006/relationships/hyperlink" Target="http://kaznu.kz/en/504/pa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2gis.kz/almaty?queryState=center%2F76.945298%2C43.238478%2Fzoom%2F12%2FrouteTa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16090-314D-4B1B-8D29-33BD96A6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di servizio</vt:lpstr>
    </vt:vector>
  </TitlesOfParts>
  <Company>Toshiba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 servizio</dc:title>
  <dc:creator>Alfredo</dc:creator>
  <cp:lastModifiedBy>user</cp:lastModifiedBy>
  <cp:revision>2</cp:revision>
  <cp:lastPrinted>2019-03-13T06:13:00Z</cp:lastPrinted>
  <dcterms:created xsi:type="dcterms:W3CDTF">2019-09-14T08:47:00Z</dcterms:created>
  <dcterms:modified xsi:type="dcterms:W3CDTF">2019-09-14T08:47:00Z</dcterms:modified>
</cp:coreProperties>
</file>