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A7" w:rsidRDefault="003762A7" w:rsidP="003762A7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762A7">
        <w:rPr>
          <w:rFonts w:ascii="Times New Roman" w:hAnsi="Times New Roman" w:cs="Times New Roman"/>
          <w:b/>
          <w:sz w:val="36"/>
          <w:szCs w:val="28"/>
        </w:rPr>
        <w:t>Литва</w:t>
      </w:r>
      <w:r>
        <w:rPr>
          <w:rFonts w:ascii="Times New Roman" w:hAnsi="Times New Roman" w:cs="Times New Roman"/>
          <w:b/>
          <w:sz w:val="36"/>
          <w:szCs w:val="28"/>
        </w:rPr>
        <w:t xml:space="preserve">   </w:t>
      </w:r>
      <w:r w:rsidRPr="00376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409A9" wp14:editId="0143576A">
            <wp:extent cx="1287780" cy="768350"/>
            <wp:effectExtent l="0" t="0" r="7620" b="0"/>
            <wp:docPr id="12" name="Рисунок 12" descr="Flag of Lithuan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Lithuan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16" w:rsidRPr="003762A7" w:rsidRDefault="00945616" w:rsidP="003762A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b/>
          <w:bCs/>
          <w:sz w:val="28"/>
          <w:szCs w:val="28"/>
        </w:rPr>
        <w:t>Литва́</w:t>
      </w:r>
      <w:r w:rsidRPr="003762A7">
        <w:rPr>
          <w:rFonts w:ascii="Times New Roman" w:hAnsi="Times New Roman" w:cs="Times New Roman"/>
          <w:sz w:val="28"/>
          <w:szCs w:val="28"/>
        </w:rPr>
        <w:t>, официальное название — </w:t>
      </w:r>
      <w:proofErr w:type="spellStart"/>
      <w:r w:rsidRPr="003762A7">
        <w:rPr>
          <w:rFonts w:ascii="Times New Roman" w:hAnsi="Times New Roman" w:cs="Times New Roman"/>
          <w:b/>
          <w:bCs/>
          <w:sz w:val="28"/>
          <w:szCs w:val="28"/>
        </w:rPr>
        <w:t>Лито́вская</w:t>
      </w:r>
      <w:proofErr w:type="spellEnd"/>
      <w:r w:rsidRPr="00376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62A7">
        <w:rPr>
          <w:rFonts w:ascii="Times New Roman" w:hAnsi="Times New Roman" w:cs="Times New Roman"/>
          <w:b/>
          <w:bCs/>
          <w:sz w:val="28"/>
          <w:szCs w:val="28"/>
        </w:rPr>
        <w:t>Респу́блика</w:t>
      </w:r>
      <w:proofErr w:type="spellEnd"/>
      <w:r w:rsidRPr="003762A7">
        <w:rPr>
          <w:rFonts w:ascii="Times New Roman" w:hAnsi="Times New Roman" w:cs="Times New Roman"/>
          <w:sz w:val="28"/>
          <w:szCs w:val="28"/>
        </w:rPr>
        <w:t> — </w:t>
      </w:r>
      <w:hyperlink r:id="rId7" w:tooltip="Государство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</w:t>
        </w:r>
      </w:hyperlink>
      <w:r w:rsidRPr="003762A7">
        <w:rPr>
          <w:rFonts w:ascii="Times New Roman" w:hAnsi="Times New Roman" w:cs="Times New Roman"/>
          <w:sz w:val="28"/>
          <w:szCs w:val="28"/>
        </w:rPr>
        <w:t>, расположенное в </w:t>
      </w:r>
      <w:hyperlink r:id="rId8" w:tooltip="Северная Европа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Северной Европе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(</w:t>
      </w:r>
      <w:hyperlink r:id="rId9" w:tooltip="Прибалтика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Прибалтика</w:t>
        </w:r>
      </w:hyperlink>
      <w:r w:rsidRPr="003762A7">
        <w:rPr>
          <w:rFonts w:ascii="Times New Roman" w:hAnsi="Times New Roman" w:cs="Times New Roman"/>
          <w:sz w:val="28"/>
          <w:szCs w:val="28"/>
        </w:rPr>
        <w:t>). Столица страны — </w:t>
      </w:r>
      <w:hyperlink r:id="rId10" w:tooltip="Вильнюс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Вильнюс</w:t>
        </w:r>
      </w:hyperlink>
      <w:r w:rsidRPr="003762A7">
        <w:rPr>
          <w:rFonts w:ascii="Times New Roman" w:hAnsi="Times New Roman" w:cs="Times New Roman"/>
          <w:sz w:val="28"/>
          <w:szCs w:val="28"/>
        </w:rPr>
        <w:t>.</w:t>
      </w:r>
    </w:p>
    <w:p w:rsidR="003762A7" w:rsidRPr="003762A7" w:rsidRDefault="003762A7" w:rsidP="0094561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Площадь — 65 300 км². Протяжённость с севера на юг 280 км, а с запада на восток 370 км</w:t>
      </w:r>
      <w:hyperlink r:id="rId11" w:anchor="cite_note-11" w:history="1"/>
      <w:r w:rsidRPr="003762A7">
        <w:rPr>
          <w:rFonts w:ascii="Times New Roman" w:hAnsi="Times New Roman" w:cs="Times New Roman"/>
          <w:sz w:val="28"/>
          <w:szCs w:val="28"/>
        </w:rPr>
        <w:t xml:space="preserve">. Население составляет 3 054 000 </w:t>
      </w:r>
      <w:proofErr w:type="gramStart"/>
      <w:r w:rsidRPr="003762A7">
        <w:rPr>
          <w:rFonts w:ascii="Times New Roman" w:hAnsi="Times New Roman" w:cs="Times New Roman"/>
          <w:sz w:val="28"/>
          <w:szCs w:val="28"/>
        </w:rPr>
        <w:t>человек</w:t>
      </w:r>
      <w:hyperlink r:id="rId12" w:anchor="cite_note-прессрелиз-4" w:history="1"/>
      <w:r w:rsidR="001558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 xml:space="preserve"> </w:t>
      </w:r>
      <w:r w:rsidRPr="003762A7">
        <w:rPr>
          <w:rFonts w:ascii="Times New Roman" w:hAnsi="Times New Roman" w:cs="Times New Roman"/>
          <w:sz w:val="28"/>
          <w:szCs w:val="28"/>
        </w:rPr>
        <w:t> —</w:t>
      </w:r>
      <w:proofErr w:type="gramEnd"/>
      <w:r w:rsidRPr="003762A7">
        <w:rPr>
          <w:rFonts w:ascii="Times New Roman" w:hAnsi="Times New Roman" w:cs="Times New Roman"/>
          <w:sz w:val="28"/>
          <w:szCs w:val="28"/>
        </w:rPr>
        <w:t xml:space="preserve"> по этим показателям является крупнейшим прибалтийским государством. Имеет выход к </w:t>
      </w:r>
      <w:hyperlink r:id="rId13" w:tooltip="Балтийское море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Балтийскому морю</w:t>
        </w:r>
      </w:hyperlink>
      <w:r w:rsidRPr="003762A7">
        <w:rPr>
          <w:rFonts w:ascii="Times New Roman" w:hAnsi="Times New Roman" w:cs="Times New Roman"/>
          <w:sz w:val="28"/>
          <w:szCs w:val="28"/>
        </w:rPr>
        <w:t xml:space="preserve">, расположена на его восточном побережье. </w:t>
      </w:r>
    </w:p>
    <w:p w:rsidR="00945616" w:rsidRPr="00945616" w:rsidRDefault="00945616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16">
        <w:rPr>
          <w:rFonts w:ascii="Times New Roman" w:hAnsi="Times New Roman" w:cs="Times New Roman"/>
          <w:b/>
          <w:sz w:val="28"/>
          <w:szCs w:val="28"/>
        </w:rPr>
        <w:t>Климат</w:t>
      </w:r>
    </w:p>
    <w:p w:rsidR="00945616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Климат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Климат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 переходный от </w:t>
      </w:r>
      <w:hyperlink r:id="rId15" w:tooltip="Морской климат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морского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 к </w:t>
      </w:r>
      <w:hyperlink r:id="rId16" w:tooltip="Континентальный климат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континентальному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 xml:space="preserve">. Средняя температура зимой </w:t>
      </w:r>
      <w:r w:rsidR="00945616">
        <w:rPr>
          <w:rFonts w:ascii="Times New Roman" w:hAnsi="Times New Roman" w:cs="Times New Roman"/>
          <w:sz w:val="28"/>
          <w:szCs w:val="28"/>
        </w:rPr>
        <w:t>-</w:t>
      </w:r>
      <w:r w:rsidR="003762A7" w:rsidRPr="003762A7">
        <w:rPr>
          <w:rFonts w:ascii="Times New Roman" w:hAnsi="Times New Roman" w:cs="Times New Roman"/>
          <w:sz w:val="28"/>
          <w:szCs w:val="28"/>
        </w:rPr>
        <w:t xml:space="preserve"> 4,9 °С, летом </w:t>
      </w:r>
      <w:r w:rsidR="00945616">
        <w:rPr>
          <w:rFonts w:ascii="Times New Roman" w:hAnsi="Times New Roman" w:cs="Times New Roman"/>
          <w:sz w:val="28"/>
          <w:szCs w:val="28"/>
        </w:rPr>
        <w:t>+</w:t>
      </w:r>
      <w:r w:rsidR="003762A7" w:rsidRPr="003762A7">
        <w:rPr>
          <w:rFonts w:ascii="Times New Roman" w:hAnsi="Times New Roman" w:cs="Times New Roman"/>
          <w:sz w:val="28"/>
          <w:szCs w:val="28"/>
        </w:rPr>
        <w:t xml:space="preserve">17 °С. 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лезные ископаемые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Полезные ископаемые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: </w:t>
      </w:r>
      <w:hyperlink r:id="rId18" w:tooltip="Торф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торф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, </w:t>
      </w:r>
      <w:hyperlink r:id="rId19" w:tooltip="Минеральные (страница отсутствует)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минеральные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 материалы, строительные материалы.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0" w:tooltip="Административное деление Литвы" w:history="1">
        <w:r w:rsidR="003762A7" w:rsidRPr="003762A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Административное деление Литвы</w:t>
        </w:r>
      </w:hyperlink>
    </w:p>
    <w:p w:rsidR="00945616" w:rsidRDefault="003762A7" w:rsidP="0094561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Территория Литвы разделена на 10 уездов. Уезды обр</w:t>
      </w:r>
      <w:r w:rsidR="00945616">
        <w:rPr>
          <w:rFonts w:ascii="Times New Roman" w:hAnsi="Times New Roman" w:cs="Times New Roman"/>
          <w:sz w:val="28"/>
          <w:szCs w:val="28"/>
        </w:rPr>
        <w:t>азуют территории самоуправлений 9 городов и 43 районов</w:t>
      </w:r>
      <w:r w:rsidRPr="00376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1" w:tooltip="Города Литвы" w:history="1">
        <w:r w:rsidR="003762A7" w:rsidRPr="003762A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Города Литвы</w:t>
        </w:r>
      </w:hyperlink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В Литве выделяются три типа населённых пунктов: города, </w:t>
      </w:r>
      <w:hyperlink r:id="rId22" w:tooltip="Местечко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местечки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(</w:t>
      </w:r>
      <w:r w:rsidR="00945616">
        <w:rPr>
          <w:rFonts w:ascii="Times New Roman" w:hAnsi="Times New Roman" w:cs="Times New Roman"/>
          <w:sz w:val="28"/>
          <w:szCs w:val="28"/>
        </w:rPr>
        <w:t>небольшие города</w:t>
      </w:r>
      <w:r w:rsidRPr="003762A7">
        <w:rPr>
          <w:rFonts w:ascii="Times New Roman" w:hAnsi="Times New Roman" w:cs="Times New Roman"/>
          <w:sz w:val="28"/>
          <w:szCs w:val="28"/>
        </w:rPr>
        <w:t>) и деревни. В 2004 году насчитывалось 106 городов.</w:t>
      </w:r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Крупнейшие города: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Вильнюс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Вильнюс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 (</w:t>
      </w:r>
      <w:r w:rsidR="003762A7" w:rsidRPr="003762A7">
        <w:rPr>
          <w:rFonts w:ascii="Times New Roman" w:hAnsi="Times New Roman" w:cs="Times New Roman"/>
          <w:i/>
          <w:iCs/>
          <w:sz w:val="28"/>
          <w:szCs w:val="28"/>
          <w:lang w:val="lt-LT"/>
        </w:rPr>
        <w:t>Vilnius</w:t>
      </w:r>
      <w:r w:rsidR="003762A7" w:rsidRPr="003762A7">
        <w:rPr>
          <w:rFonts w:ascii="Times New Roman" w:hAnsi="Times New Roman" w:cs="Times New Roman"/>
          <w:sz w:val="28"/>
          <w:szCs w:val="28"/>
        </w:rPr>
        <w:t>) — 537 152 жителей.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Каунас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Каунас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 (</w:t>
      </w:r>
      <w:r w:rsidR="003762A7" w:rsidRPr="003762A7">
        <w:rPr>
          <w:rFonts w:ascii="Times New Roman" w:hAnsi="Times New Roman" w:cs="Times New Roman"/>
          <w:i/>
          <w:iCs/>
          <w:sz w:val="28"/>
          <w:szCs w:val="28"/>
          <w:lang w:val="lt-LT"/>
        </w:rPr>
        <w:t>Kaunas</w:t>
      </w:r>
      <w:r w:rsidR="003762A7" w:rsidRPr="003762A7">
        <w:rPr>
          <w:rFonts w:ascii="Times New Roman" w:hAnsi="Times New Roman" w:cs="Times New Roman"/>
          <w:sz w:val="28"/>
          <w:szCs w:val="28"/>
        </w:rPr>
        <w:t>) — 306 888 жителей.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Клайпеда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Клайпеда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 (</w:t>
      </w:r>
      <w:r w:rsidR="003762A7" w:rsidRPr="003762A7">
        <w:rPr>
          <w:rFonts w:ascii="Times New Roman" w:hAnsi="Times New Roman" w:cs="Times New Roman"/>
          <w:i/>
          <w:iCs/>
          <w:sz w:val="28"/>
          <w:szCs w:val="28"/>
          <w:lang w:val="lt-LT"/>
        </w:rPr>
        <w:t>Klaipėda</w:t>
      </w:r>
      <w:r w:rsidR="003762A7" w:rsidRPr="003762A7">
        <w:rPr>
          <w:rFonts w:ascii="Times New Roman" w:hAnsi="Times New Roman" w:cs="Times New Roman"/>
          <w:sz w:val="28"/>
          <w:szCs w:val="28"/>
        </w:rPr>
        <w:t>) — 158 541 жителей.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6" w:tooltip="Население Литвы" w:history="1">
        <w:r w:rsidR="003762A7" w:rsidRPr="003762A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Население Литвы</w:t>
        </w:r>
      </w:hyperlink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По данным Всемирного банка на 2013−2014 годы, Литва попала в список стран мира, исчезающих быстрее всего. Потерю популяции — 28.366 поощрила быстрая эмиграция жителей, увеличившаяся смертность, уменьшающаяся рождаемость. По данным </w:t>
      </w:r>
      <w:hyperlink r:id="rId27" w:anchor="Данные_всеобщей_переписи_2011_года" w:tooltip="Население Литвы" w:history="1">
        <w:r w:rsidR="009535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всеобщей переписи</w:t>
        </w:r>
      </w:hyperlink>
      <w:r w:rsidRPr="003762A7">
        <w:rPr>
          <w:rFonts w:ascii="Times New Roman" w:hAnsi="Times New Roman" w:cs="Times New Roman"/>
          <w:sz w:val="28"/>
          <w:szCs w:val="28"/>
        </w:rPr>
        <w:t>, </w:t>
      </w:r>
      <w:hyperlink r:id="rId28" w:tooltip="Литовцы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литовцы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составляют 84,16 % населения страны, </w:t>
      </w:r>
      <w:hyperlink r:id="rId29" w:tooltip="Поляки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поляки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— 6,58 %, </w:t>
      </w:r>
      <w:hyperlink r:id="rId30" w:tooltip="Русские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русские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— 5,81 %, </w:t>
      </w:r>
      <w:hyperlink r:id="rId31" w:tooltip="Белорусы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белорусы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— 1,19 %, </w:t>
      </w:r>
      <w:hyperlink r:id="rId32" w:tooltip="Украинцы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украинцы</w:t>
        </w:r>
      </w:hyperlink>
      <w:r w:rsidR="009535DA">
        <w:rPr>
          <w:rFonts w:ascii="Times New Roman" w:hAnsi="Times New Roman" w:cs="Times New Roman"/>
          <w:sz w:val="28"/>
          <w:szCs w:val="28"/>
        </w:rPr>
        <w:t> — 0,54 %.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3" w:tooltip="Языки Литвы" w:history="1">
        <w:r w:rsidR="003762A7" w:rsidRPr="003762A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Языки Литвы</w:t>
        </w:r>
      </w:hyperlink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Государственным языком Литвы является </w:t>
      </w:r>
      <w:hyperlink r:id="rId34" w:tooltip="Литовский язык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литовский язык</w:t>
        </w:r>
      </w:hyperlink>
      <w:r w:rsidRPr="003762A7">
        <w:rPr>
          <w:rFonts w:ascii="Times New Roman" w:hAnsi="Times New Roman" w:cs="Times New Roman"/>
          <w:sz w:val="28"/>
          <w:szCs w:val="28"/>
        </w:rPr>
        <w:t>, один из балтийских языков, родной для 84,1 % населения Литвы.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5" w:tooltip="Государственный строй Литвы" w:history="1">
        <w:r w:rsidR="003762A7" w:rsidRPr="003762A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Государственный строй Литвы</w:t>
        </w:r>
      </w:hyperlink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Литва — </w:t>
      </w:r>
      <w:hyperlink r:id="rId36" w:tooltip="Парламентская республика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парламентская республика</w:t>
        </w:r>
      </w:hyperlink>
      <w:r w:rsidRPr="003762A7">
        <w:rPr>
          <w:rFonts w:ascii="Times New Roman" w:hAnsi="Times New Roman" w:cs="Times New Roman"/>
          <w:sz w:val="28"/>
          <w:szCs w:val="28"/>
        </w:rPr>
        <w:t>, с характерными чертами </w:t>
      </w:r>
      <w:hyperlink r:id="rId37" w:tooltip="Президентская республика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президентской республики</w:t>
        </w:r>
      </w:hyperlink>
      <w:r w:rsidRPr="003762A7">
        <w:rPr>
          <w:rFonts w:ascii="Times New Roman" w:hAnsi="Times New Roman" w:cs="Times New Roman"/>
          <w:sz w:val="28"/>
          <w:szCs w:val="28"/>
        </w:rPr>
        <w:t>. На данный момент </w:t>
      </w:r>
      <w:hyperlink r:id="rId38" w:tooltip="Президент Литовской Республики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президентом Литовской Республики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является избранная в 2009 году и переизбранная в 2014 году </w:t>
      </w:r>
      <w:hyperlink r:id="rId39" w:tooltip="Грибаускайте, Даля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Даля </w:t>
        </w:r>
        <w:proofErr w:type="spellStart"/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Грибаускайте</w:t>
        </w:r>
        <w:proofErr w:type="spellEnd"/>
      </w:hyperlink>
      <w:r w:rsidRPr="003762A7">
        <w:rPr>
          <w:rFonts w:ascii="Times New Roman" w:hAnsi="Times New Roman" w:cs="Times New Roman"/>
          <w:sz w:val="28"/>
          <w:szCs w:val="28"/>
        </w:rPr>
        <w:t>.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tooltip="Парламент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Парламент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 республики — однопалатный </w:t>
      </w:r>
      <w:hyperlink r:id="rId41" w:tooltip="Сейм Литовской Республики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Сейм Литовской Республики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 .</w:t>
      </w:r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2A7">
        <w:rPr>
          <w:rFonts w:ascii="Times New Roman" w:hAnsi="Times New Roman" w:cs="Times New Roman"/>
          <w:b/>
          <w:bCs/>
          <w:sz w:val="28"/>
          <w:szCs w:val="28"/>
        </w:rPr>
        <w:t>Внутренняя политика</w:t>
      </w:r>
    </w:p>
    <w:p w:rsidR="007A35C5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В июне </w:t>
      </w:r>
      <w:hyperlink r:id="rId42" w:tooltip="2008 год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2008 года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</w:t>
      </w:r>
      <w:hyperlink r:id="rId43" w:tooltip="Парламент Литвы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парламент Литвы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принял закон, уравнивающий </w:t>
      </w:r>
      <w:hyperlink r:id="rId44" w:tooltip="Нацистская символика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нацистскую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и </w:t>
      </w:r>
      <w:hyperlink r:id="rId45" w:tooltip="Символика СССР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советскую символику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и запрещающий её использование в публичных местах: она «</w:t>
      </w:r>
      <w:r w:rsidRPr="003762A7">
        <w:rPr>
          <w:rFonts w:ascii="Times New Roman" w:hAnsi="Times New Roman" w:cs="Times New Roman"/>
          <w:i/>
          <w:iCs/>
          <w:sz w:val="28"/>
          <w:szCs w:val="28"/>
        </w:rPr>
        <w:t>может восприниматься как пропаганда нацистских и коммунистических оккупационных режимов</w:t>
      </w:r>
      <w:r w:rsidRPr="003762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2A7">
        <w:rPr>
          <w:rFonts w:ascii="Times New Roman" w:hAnsi="Times New Roman" w:cs="Times New Roman"/>
          <w:b/>
          <w:bCs/>
          <w:sz w:val="28"/>
          <w:szCs w:val="28"/>
        </w:rPr>
        <w:t>Внешняя политика</w:t>
      </w:r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Литовские солдаты принимали участие в </w:t>
      </w:r>
      <w:hyperlink r:id="rId46" w:tooltip="Иракская война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Иракской войне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и до сих пор находятся в Афганистане в рамках </w:t>
      </w:r>
      <w:hyperlink r:id="rId47" w:tooltip="Война в Афганистане (с 2001)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операции НАТО</w:t>
        </w:r>
      </w:hyperlink>
      <w:r w:rsidRPr="003762A7">
        <w:rPr>
          <w:rFonts w:ascii="Times New Roman" w:hAnsi="Times New Roman" w:cs="Times New Roman"/>
          <w:sz w:val="28"/>
          <w:szCs w:val="28"/>
        </w:rPr>
        <w:t>.</w:t>
      </w:r>
    </w:p>
    <w:p w:rsidR="003762A7" w:rsidRPr="007A35C5" w:rsidRDefault="003762A7" w:rsidP="007A35C5">
      <w:pPr>
        <w:spacing w:after="12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A35C5">
        <w:rPr>
          <w:rFonts w:ascii="Times New Roman" w:hAnsi="Times New Roman" w:cs="Times New Roman"/>
          <w:i/>
          <w:iCs/>
          <w:sz w:val="28"/>
          <w:szCs w:val="28"/>
          <w:u w:val="single"/>
        </w:rPr>
        <w:t>Об отношениях с Россией</w:t>
      </w:r>
      <w:r w:rsidR="007A35C5" w:rsidRPr="007A35C5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7A35C5" w:rsidRPr="007A35C5" w:rsidRDefault="007A35C5" w:rsidP="007A35C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C5">
        <w:rPr>
          <w:rFonts w:ascii="Times New Roman" w:hAnsi="Times New Roman" w:cs="Times New Roman"/>
          <w:sz w:val="28"/>
          <w:szCs w:val="28"/>
        </w:rPr>
        <w:lastRenderedPageBreak/>
        <w:t>На начало 2017 года заморожены все контакты между двумя странами на политическом уровне.</w:t>
      </w:r>
    </w:p>
    <w:p w:rsidR="007A35C5" w:rsidRPr="005912EA" w:rsidRDefault="007A35C5" w:rsidP="007A35C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12EA">
        <w:rPr>
          <w:rFonts w:ascii="Times New Roman" w:hAnsi="Times New Roman" w:cs="Times New Roman"/>
          <w:bCs/>
          <w:i/>
          <w:sz w:val="28"/>
          <w:szCs w:val="28"/>
        </w:rPr>
        <w:t>Экономические отношения</w:t>
      </w:r>
    </w:p>
    <w:p w:rsidR="005912EA" w:rsidRDefault="007A35C5" w:rsidP="007A35C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C5">
        <w:rPr>
          <w:rFonts w:ascii="Times New Roman" w:hAnsi="Times New Roman" w:cs="Times New Roman"/>
          <w:sz w:val="28"/>
          <w:szCs w:val="28"/>
        </w:rPr>
        <w:t xml:space="preserve">Доля Литвы в экспорте РФ в 2010 году составила 0,9 %, в импорте — 0,4 %. Среди внешнеторговых партнеров России Литва находилась на 26-м месте (0,7 %). По данным литовской статистики, РФ являлся главным торговым партнером ЛР как по экспорту (15,6 %), так и по импорту (32,6 %). В 2012 году на Россию пришлось 32,3 % импорта и 18,6 % экспорта Литвы. </w:t>
      </w:r>
    </w:p>
    <w:p w:rsidR="007A35C5" w:rsidRPr="007A35C5" w:rsidRDefault="007A35C5" w:rsidP="007A35C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C5">
        <w:rPr>
          <w:rFonts w:ascii="Times New Roman" w:hAnsi="Times New Roman" w:cs="Times New Roman"/>
          <w:sz w:val="28"/>
          <w:szCs w:val="28"/>
        </w:rPr>
        <w:t>После </w:t>
      </w:r>
      <w:hyperlink r:id="rId48" w:tooltip="Смена власти на Украине в 2014 году" w:history="1">
        <w:r w:rsidRPr="007A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смены власти 2014 года на Украине</w:t>
        </w:r>
      </w:hyperlink>
      <w:r w:rsidRPr="007A35C5">
        <w:rPr>
          <w:rFonts w:ascii="Times New Roman" w:hAnsi="Times New Roman" w:cs="Times New Roman"/>
          <w:sz w:val="28"/>
          <w:szCs w:val="28"/>
        </w:rPr>
        <w:t> и последовавшими за ним </w:t>
      </w:r>
      <w:hyperlink r:id="rId49" w:tooltip="Война на Донбассе" w:history="1">
        <w:r w:rsidRPr="007A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войной на Донбассе</w:t>
        </w:r>
      </w:hyperlink>
      <w:r w:rsidRPr="007A35C5">
        <w:rPr>
          <w:rFonts w:ascii="Times New Roman" w:hAnsi="Times New Roman" w:cs="Times New Roman"/>
          <w:sz w:val="28"/>
          <w:szCs w:val="28"/>
        </w:rPr>
        <w:t> и </w:t>
      </w:r>
      <w:hyperlink r:id="rId50" w:tooltip="Присоединение Крыма к Российской Федерации" w:history="1">
        <w:r w:rsidRPr="007A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присоединением Крыма к России</w:t>
        </w:r>
      </w:hyperlink>
      <w:r w:rsidRPr="007A35C5">
        <w:rPr>
          <w:rFonts w:ascii="Times New Roman" w:hAnsi="Times New Roman" w:cs="Times New Roman"/>
          <w:sz w:val="28"/>
          <w:szCs w:val="28"/>
        </w:rPr>
        <w:t>, Литва — один из активных сторонников введения санкций Евросоюза в отношении России. На эти санкции Россия ввела эмбарго на поставку некоторых продовольственных товаров из Литвы. По итогам 2015 года — товарооборот между странами упал на 40%</w:t>
      </w:r>
      <w:bookmarkStart w:id="0" w:name="_GoBack"/>
      <w:bookmarkEnd w:id="0"/>
      <w:r w:rsidRPr="007A35C5">
        <w:rPr>
          <w:rFonts w:ascii="Times New Roman" w:hAnsi="Times New Roman" w:cs="Times New Roman"/>
          <w:sz w:val="28"/>
          <w:szCs w:val="28"/>
        </w:rPr>
        <w:t>.</w:t>
      </w:r>
    </w:p>
    <w:p w:rsidR="007A35C5" w:rsidRPr="007A35C5" w:rsidRDefault="007A35C5" w:rsidP="007A35C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C5">
        <w:rPr>
          <w:rFonts w:ascii="Times New Roman" w:hAnsi="Times New Roman" w:cs="Times New Roman"/>
          <w:sz w:val="28"/>
          <w:szCs w:val="28"/>
        </w:rPr>
        <w:t>В 2015 году Литва закрыла пассажирские железнодорожные маршруты Вильнюс — Санкт-Петербург и Вильнюс — Москва.</w:t>
      </w:r>
      <w:r w:rsidR="005912EA">
        <w:rPr>
          <w:rFonts w:ascii="Times New Roman" w:hAnsi="Times New Roman" w:cs="Times New Roman"/>
          <w:sz w:val="28"/>
          <w:szCs w:val="28"/>
        </w:rPr>
        <w:t xml:space="preserve"> </w:t>
      </w:r>
      <w:r w:rsidRPr="007A35C5">
        <w:rPr>
          <w:rFonts w:ascii="Times New Roman" w:hAnsi="Times New Roman" w:cs="Times New Roman"/>
          <w:sz w:val="28"/>
          <w:szCs w:val="28"/>
        </w:rPr>
        <w:t>В январе 2017 года Литва заявила о строительстве на границе с </w:t>
      </w:r>
      <w:hyperlink r:id="rId51" w:tooltip="Калининградская область" w:history="1">
        <w:r w:rsidRPr="007A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Калининградской областью</w:t>
        </w:r>
      </w:hyperlink>
      <w:r w:rsidRPr="007A35C5">
        <w:rPr>
          <w:rFonts w:ascii="Times New Roman" w:hAnsi="Times New Roman" w:cs="Times New Roman"/>
          <w:sz w:val="28"/>
          <w:szCs w:val="28"/>
        </w:rPr>
        <w:t> России забора. Стоимость сооружения — 3,6 миллиона евро.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52" w:tooltip="Экономика Литвы" w:history="1">
        <w:r w:rsidR="003762A7" w:rsidRPr="003762A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Экономика Литвы</w:t>
        </w:r>
      </w:hyperlink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 w:rsidRPr="003762A7">
        <w:rPr>
          <w:rFonts w:ascii="Times New Roman" w:hAnsi="Times New Roman" w:cs="Times New Roman"/>
          <w:sz w:val="28"/>
          <w:szCs w:val="28"/>
        </w:rPr>
        <w:t>: успешно перешла к стабильной </w:t>
      </w:r>
      <w:hyperlink r:id="rId53" w:tooltip="Рыночная экономика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рыночной экономике</w:t>
        </w:r>
      </w:hyperlink>
      <w:r w:rsidRPr="003762A7">
        <w:rPr>
          <w:rFonts w:ascii="Times New Roman" w:hAnsi="Times New Roman" w:cs="Times New Roman"/>
          <w:sz w:val="28"/>
          <w:szCs w:val="28"/>
        </w:rPr>
        <w:t>. Низкая </w:t>
      </w:r>
      <w:hyperlink r:id="rId54" w:tooltip="Инфляция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инфляция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(1,2 %). Национальная валюта — </w:t>
      </w:r>
      <w:hyperlink r:id="rId55" w:tooltip="Евро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</w:t>
        </w:r>
      </w:hyperlink>
      <w:r w:rsidRPr="003762A7">
        <w:rPr>
          <w:rFonts w:ascii="Times New Roman" w:hAnsi="Times New Roman" w:cs="Times New Roman"/>
          <w:sz w:val="28"/>
          <w:szCs w:val="28"/>
        </w:rPr>
        <w:t>.</w:t>
      </w:r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b/>
          <w:bCs/>
          <w:sz w:val="28"/>
          <w:szCs w:val="28"/>
        </w:rPr>
        <w:t>Слабые стороны</w:t>
      </w:r>
      <w:r w:rsidRPr="003762A7">
        <w:rPr>
          <w:rFonts w:ascii="Times New Roman" w:hAnsi="Times New Roman" w:cs="Times New Roman"/>
          <w:sz w:val="28"/>
          <w:szCs w:val="28"/>
        </w:rPr>
        <w:t>: Скудная сырьевая база. Растущий дефицит баланса услуг.</w:t>
      </w:r>
    </w:p>
    <w:p w:rsidR="005912EA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В 2009 году антикризисная помощь </w:t>
      </w:r>
      <w:hyperlink r:id="rId56" w:tooltip="Европейский союз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Евросоюза</w:t>
        </w:r>
      </w:hyperlink>
      <w:r w:rsidRPr="003762A7">
        <w:rPr>
          <w:rFonts w:ascii="Times New Roman" w:hAnsi="Times New Roman" w:cs="Times New Roman"/>
          <w:sz w:val="28"/>
          <w:szCs w:val="28"/>
        </w:rPr>
        <w:t xml:space="preserve"> стала крупнейшей статьёй дохода государственного бюджета Литвы за всю историю страны. </w:t>
      </w:r>
    </w:p>
    <w:p w:rsidR="00985E02" w:rsidRPr="00985E02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02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3762A7" w:rsidRPr="00985E02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i/>
          <w:sz w:val="28"/>
          <w:szCs w:val="28"/>
        </w:rPr>
        <w:t>Железнодорожный</w:t>
      </w:r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lastRenderedPageBreak/>
        <w:t>Литовские </w:t>
      </w:r>
      <w:hyperlink r:id="rId57" w:tooltip="Железнодорожный транспорт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железные дороги</w:t>
        </w:r>
      </w:hyperlink>
      <w:r w:rsidRPr="003762A7">
        <w:rPr>
          <w:rFonts w:ascii="Times New Roman" w:hAnsi="Times New Roman" w:cs="Times New Roman"/>
          <w:sz w:val="28"/>
          <w:szCs w:val="28"/>
        </w:rPr>
        <w:t>, как и в других странах бывшего СССР, имеют </w:t>
      </w:r>
      <w:hyperlink r:id="rId58" w:tooltip="Русская колея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широкую колею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(1520 мм против 1435 мм в Западной Европе).</w:t>
      </w:r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sz w:val="28"/>
          <w:szCs w:val="28"/>
        </w:rPr>
        <w:t>6 февраля 2003 года начато регулярное движение поезда комбинированного транспорта «</w:t>
      </w:r>
      <w:hyperlink r:id="rId59" w:tooltip="Викинг (поезд комбинированного транспорта)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Викинг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».</w:t>
      </w:r>
      <w:r w:rsidRPr="003762A7">
        <w:rPr>
          <w:rFonts w:ascii="Times New Roman" w:hAnsi="Times New Roman" w:cs="Times New Roman"/>
          <w:sz w:val="28"/>
          <w:szCs w:val="28"/>
        </w:rPr>
        <w:br/>
        <w:t>«Викинг» — совместный проект железных дорог Литвы, Украины и Беларуси, </w:t>
      </w:r>
      <w:hyperlink r:id="rId60" w:tooltip="Стивидор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стивидорных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компаний и портов </w:t>
      </w:r>
      <w:hyperlink r:id="rId61" w:tooltip="Клайпеда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Клайпеда</w:t>
        </w:r>
      </w:hyperlink>
      <w:r w:rsidRPr="003762A7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762A7">
        <w:rPr>
          <w:rFonts w:ascii="Times New Roman" w:hAnsi="Times New Roman" w:cs="Times New Roman"/>
          <w:sz w:val="28"/>
          <w:szCs w:val="28"/>
        </w:rPr>
        <w:fldChar w:fldCharType="begin"/>
      </w:r>
      <w:r w:rsidRPr="003762A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"https://ru.wikipedia.org/wiki/%D0%A7%D0%B5%D1%80%D0%BD%D0%BE%D0%BC%D0%BE%D1%80%D1%81%D0%BA_(%D0%B3%D0%BE%D1%80%D0%BE%D0%B4)" \o "Черноморск (город)" </w:instrText>
      </w:r>
      <w:r w:rsidRPr="003762A7">
        <w:rPr>
          <w:rFonts w:ascii="Times New Roman" w:hAnsi="Times New Roman" w:cs="Times New Roman"/>
          <w:sz w:val="28"/>
          <w:szCs w:val="28"/>
        </w:rPr>
        <w:fldChar w:fldCharType="separate"/>
      </w:r>
      <w:r w:rsidRPr="003762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Черноморск</w:t>
      </w:r>
      <w:proofErr w:type="spellEnd"/>
      <w:r w:rsidRPr="003762A7">
        <w:rPr>
          <w:rFonts w:ascii="Times New Roman" w:hAnsi="Times New Roman" w:cs="Times New Roman"/>
          <w:sz w:val="28"/>
          <w:szCs w:val="28"/>
        </w:rPr>
        <w:fldChar w:fldCharType="end"/>
      </w:r>
      <w:r w:rsidRPr="003762A7">
        <w:rPr>
          <w:rFonts w:ascii="Times New Roman" w:hAnsi="Times New Roman" w:cs="Times New Roman"/>
          <w:sz w:val="28"/>
          <w:szCs w:val="28"/>
        </w:rPr>
        <w:t> и </w:t>
      </w:r>
      <w:hyperlink r:id="rId62" w:tooltip="Одесса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Одесса</w:t>
        </w:r>
      </w:hyperlink>
      <w:r w:rsidRPr="003762A7">
        <w:rPr>
          <w:rFonts w:ascii="Times New Roman" w:hAnsi="Times New Roman" w:cs="Times New Roman"/>
          <w:sz w:val="28"/>
          <w:szCs w:val="28"/>
        </w:rPr>
        <w:t>, соединяющий цепь морских </w:t>
      </w:r>
      <w:hyperlink r:id="rId63" w:tooltip="Контейнерные перевозки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контейнерных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и </w:t>
      </w:r>
      <w:hyperlink r:id="rId64" w:tooltip="Контрейлер" w:history="1">
        <w:r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контрейлерных</w:t>
        </w:r>
      </w:hyperlink>
      <w:r w:rsidRPr="003762A7">
        <w:rPr>
          <w:rFonts w:ascii="Times New Roman" w:hAnsi="Times New Roman" w:cs="Times New Roman"/>
          <w:sz w:val="28"/>
          <w:szCs w:val="28"/>
        </w:rPr>
        <w:t> линий Балтийского региона с аналогичной системой Чёрного, Средиземного и Каспийского морей.</w:t>
      </w:r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2A7">
        <w:rPr>
          <w:rFonts w:ascii="Times New Roman" w:hAnsi="Times New Roman" w:cs="Times New Roman"/>
          <w:b/>
          <w:bCs/>
          <w:sz w:val="28"/>
          <w:szCs w:val="28"/>
        </w:rPr>
        <w:t>Морской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5" w:tooltip="Клайпедский порт" w:history="1">
        <w:proofErr w:type="spellStart"/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Клайпедский</w:t>
        </w:r>
        <w:proofErr w:type="spellEnd"/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порт</w:t>
        </w:r>
      </w:hyperlink>
      <w:r w:rsidR="003762A7" w:rsidRPr="003762A7">
        <w:rPr>
          <w:rFonts w:ascii="Times New Roman" w:hAnsi="Times New Roman" w:cs="Times New Roman"/>
          <w:sz w:val="28"/>
          <w:szCs w:val="28"/>
        </w:rPr>
        <w:t> — крупнейший порт Литвы, связанный паромами с большинством важных городов побережья Балтийского моря.</w:t>
      </w:r>
    </w:p>
    <w:p w:rsidR="003762A7" w:rsidRPr="003762A7" w:rsidRDefault="003762A7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2A7">
        <w:rPr>
          <w:rFonts w:ascii="Times New Roman" w:hAnsi="Times New Roman" w:cs="Times New Roman"/>
          <w:b/>
          <w:bCs/>
          <w:sz w:val="28"/>
          <w:szCs w:val="28"/>
        </w:rPr>
        <w:t>Высшее образование</w:t>
      </w:r>
    </w:p>
    <w:p w:rsidR="003762A7" w:rsidRPr="003762A7" w:rsidRDefault="00155811" w:rsidP="003762A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tooltip="Высшее учебное заведение" w:history="1">
        <w:r w:rsidR="003762A7" w:rsidRPr="00376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Вузы</w:t>
        </w:r>
      </w:hyperlink>
      <w:r w:rsidR="00985E02">
        <w:rPr>
          <w:rFonts w:ascii="Times New Roman" w:hAnsi="Times New Roman" w:cs="Times New Roman"/>
          <w:sz w:val="28"/>
          <w:szCs w:val="28"/>
        </w:rPr>
        <w:t> Литвы делятся на государственные и негосударственные.</w:t>
      </w:r>
    </w:p>
    <w:sectPr w:rsidR="003762A7" w:rsidRPr="0037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DB5"/>
    <w:multiLevelType w:val="multilevel"/>
    <w:tmpl w:val="FEF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DF4C5A"/>
    <w:multiLevelType w:val="multilevel"/>
    <w:tmpl w:val="C9B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041545"/>
    <w:multiLevelType w:val="multilevel"/>
    <w:tmpl w:val="68C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D0989"/>
    <w:multiLevelType w:val="multilevel"/>
    <w:tmpl w:val="1532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946DF"/>
    <w:multiLevelType w:val="multilevel"/>
    <w:tmpl w:val="545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F2D63"/>
    <w:multiLevelType w:val="multilevel"/>
    <w:tmpl w:val="ED8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05"/>
    <w:rsid w:val="00155811"/>
    <w:rsid w:val="003762A7"/>
    <w:rsid w:val="005912EA"/>
    <w:rsid w:val="0073079A"/>
    <w:rsid w:val="007A35C5"/>
    <w:rsid w:val="00855105"/>
    <w:rsid w:val="008B633B"/>
    <w:rsid w:val="008C1AE2"/>
    <w:rsid w:val="00945616"/>
    <w:rsid w:val="009535DA"/>
    <w:rsid w:val="009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1AD2-DCB8-4DDD-ACC5-FE936BA0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7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3762A7"/>
  </w:style>
  <w:style w:type="character" w:customStyle="1" w:styleId="mw-editsection-bracket">
    <w:name w:val="mw-editsection-bracket"/>
    <w:basedOn w:val="a0"/>
    <w:rsid w:val="003762A7"/>
  </w:style>
  <w:style w:type="character" w:styleId="a3">
    <w:name w:val="Hyperlink"/>
    <w:basedOn w:val="a0"/>
    <w:uiPriority w:val="99"/>
    <w:unhideWhenUsed/>
    <w:rsid w:val="003762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62A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3762A7"/>
  </w:style>
  <w:style w:type="character" w:customStyle="1" w:styleId="no-wikidata">
    <w:name w:val="no-wikidata"/>
    <w:basedOn w:val="a0"/>
    <w:rsid w:val="003762A7"/>
  </w:style>
  <w:style w:type="character" w:customStyle="1" w:styleId="ui-icon">
    <w:name w:val="ui-icon"/>
    <w:basedOn w:val="a0"/>
    <w:rsid w:val="003762A7"/>
  </w:style>
  <w:style w:type="paragraph" w:styleId="a5">
    <w:name w:val="Normal (Web)"/>
    <w:basedOn w:val="a"/>
    <w:uiPriority w:val="99"/>
    <w:semiHidden/>
    <w:unhideWhenUsed/>
    <w:rsid w:val="0037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3762A7"/>
  </w:style>
  <w:style w:type="character" w:customStyle="1" w:styleId="tocnumber">
    <w:name w:val="tocnumber"/>
    <w:basedOn w:val="a0"/>
    <w:rsid w:val="003762A7"/>
  </w:style>
  <w:style w:type="character" w:customStyle="1" w:styleId="toctext">
    <w:name w:val="toctext"/>
    <w:basedOn w:val="a0"/>
    <w:rsid w:val="003762A7"/>
  </w:style>
  <w:style w:type="character" w:customStyle="1" w:styleId="mw-headline">
    <w:name w:val="mw-headline"/>
    <w:basedOn w:val="a0"/>
    <w:rsid w:val="0037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2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870166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48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7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85511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07564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045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579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95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431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09820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065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841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0%D0%BB%D1%82%D0%B8%D0%B9%D1%81%D0%BA%D0%BE%D0%B5_%D0%BC%D0%BE%D1%80%D0%B5" TargetMode="External"/><Relationship Id="rId18" Type="http://schemas.openxmlformats.org/officeDocument/2006/relationships/hyperlink" Target="https://ru.wikipedia.org/wiki/%D0%A2%D0%BE%D1%80%D1%84" TargetMode="External"/><Relationship Id="rId26" Type="http://schemas.openxmlformats.org/officeDocument/2006/relationships/hyperlink" Target="https://ru.wikipedia.org/wiki/%D0%9D%D0%B0%D1%81%D0%B5%D0%BB%D0%B5%D0%BD%D0%B8%D0%B5_%D0%9B%D0%B8%D1%82%D0%B2%D1%8B" TargetMode="External"/><Relationship Id="rId39" Type="http://schemas.openxmlformats.org/officeDocument/2006/relationships/hyperlink" Target="https://ru.wikipedia.org/wiki/%D0%93%D1%80%D0%B8%D0%B1%D0%B0%D1%83%D1%81%D0%BA%D0%B0%D0%B9%D1%82%D0%B5,_%D0%94%D0%B0%D0%BB%D1%8F" TargetMode="External"/><Relationship Id="rId21" Type="http://schemas.openxmlformats.org/officeDocument/2006/relationships/hyperlink" Target="https://ru.wikipedia.org/wiki/%D0%93%D0%BE%D1%80%D0%BE%D0%B4%D0%B0_%D0%9B%D0%B8%D1%82%D0%B2%D1%8B" TargetMode="External"/><Relationship Id="rId34" Type="http://schemas.openxmlformats.org/officeDocument/2006/relationships/hyperlink" Target="https://ru.wikipedia.org/wiki/%D0%9B%D0%B8%D1%82%D0%BE%D0%B2%D1%81%D0%BA%D0%B8%D0%B9_%D1%8F%D0%B7%D1%8B%D0%BA" TargetMode="External"/><Relationship Id="rId42" Type="http://schemas.openxmlformats.org/officeDocument/2006/relationships/hyperlink" Target="https://ru.wikipedia.org/wiki/2008_%D0%B3%D0%BE%D0%B4" TargetMode="External"/><Relationship Id="rId47" Type="http://schemas.openxmlformats.org/officeDocument/2006/relationships/hyperlink" Target="https://ru.wikipedia.org/wiki/%D0%92%D0%BE%D0%B9%D0%BD%D0%B0_%D0%B2_%D0%90%D1%84%D0%B3%D0%B0%D0%BD%D0%B8%D1%81%D1%82%D0%B0%D0%BD%D0%B5_(%D1%81_2001)" TargetMode="External"/><Relationship Id="rId50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55" Type="http://schemas.openxmlformats.org/officeDocument/2006/relationships/hyperlink" Target="https://ru.wikipedia.org/wiki/%D0%95%D0%B2%D1%80%D0%BE" TargetMode="External"/><Relationship Id="rId63" Type="http://schemas.openxmlformats.org/officeDocument/2006/relationships/hyperlink" Target="https://ru.wikipedia.org/wiki/%D0%9A%D0%BE%D0%BD%D1%82%D0%B5%D0%B9%D0%BD%D0%B5%D1%80%D0%BD%D1%8B%D0%B5_%D0%BF%D0%B5%D1%80%D0%B5%D0%B2%D0%BE%D0%B7%D0%BA%D0%B8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u.wikipedia.org/wiki/%D0%93%D0%BE%D1%81%D1%83%D0%B4%D0%B0%D1%80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D%D1%82%D0%B8%D0%BD%D0%B5%D0%BD%D1%82%D0%B0%D0%BB%D1%8C%D0%BD%D1%8B%D0%B9_%D0%BA%D0%BB%D0%B8%D0%BC%D0%B0%D1%82" TargetMode="External"/><Relationship Id="rId29" Type="http://schemas.openxmlformats.org/officeDocument/2006/relationships/hyperlink" Target="https://ru.wikipedia.org/wiki/%D0%9F%D0%BE%D0%BB%D1%8F%D0%BA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B%D0%B8%D1%82%D0%B2%D0%B0" TargetMode="External"/><Relationship Id="rId24" Type="http://schemas.openxmlformats.org/officeDocument/2006/relationships/hyperlink" Target="https://ru.wikipedia.org/wiki/%D0%9A%D0%B0%D1%83%D0%BD%D0%B0%D1%81" TargetMode="External"/><Relationship Id="rId32" Type="http://schemas.openxmlformats.org/officeDocument/2006/relationships/hyperlink" Target="https://ru.wikipedia.org/wiki/%D0%A3%D0%BA%D1%80%D0%B0%D0%B8%D0%BD%D1%86%D1%8B" TargetMode="External"/><Relationship Id="rId37" Type="http://schemas.openxmlformats.org/officeDocument/2006/relationships/hyperlink" Target="https://ru.wikipedia.org/wiki/%D0%9F%D1%80%D0%B5%D0%B7%D0%B8%D0%B4%D0%B5%D0%BD%D1%82%D1%81%D0%BA%D0%B0%D1%8F_%D1%80%D0%B5%D1%81%D0%BF%D1%83%D0%B1%D0%BB%D0%B8%D0%BA%D0%B0" TargetMode="External"/><Relationship Id="rId40" Type="http://schemas.openxmlformats.org/officeDocument/2006/relationships/hyperlink" Target="https://ru.wikipedia.org/wiki/%D0%9F%D0%B0%D1%80%D0%BB%D0%B0%D0%BC%D0%B5%D0%BD%D1%82" TargetMode="External"/><Relationship Id="rId45" Type="http://schemas.openxmlformats.org/officeDocument/2006/relationships/hyperlink" Target="https://ru.wikipedia.org/wiki/%D0%A1%D0%B8%D0%BC%D0%B2%D0%BE%D0%BB%D0%B8%D0%BA%D0%B0_%D0%A1%D0%A1%D0%A1%D0%A0" TargetMode="External"/><Relationship Id="rId53" Type="http://schemas.openxmlformats.org/officeDocument/2006/relationships/hyperlink" Target="https://ru.wikipedia.org/wiki/%D0%A0%D1%8B%D0%BD%D0%BE%D1%87%D0%BD%D0%B0%D1%8F_%D1%8D%D0%BA%D0%BE%D0%BD%D0%BE%D0%BC%D0%B8%D0%BA%D0%B0" TargetMode="External"/><Relationship Id="rId58" Type="http://schemas.openxmlformats.org/officeDocument/2006/relationships/hyperlink" Target="https://ru.wikipedia.org/wiki/%D0%A0%D1%83%D1%81%D1%81%D0%BA%D0%B0%D1%8F_%D0%BA%D0%BE%D0%BB%D0%B5%D1%8F" TargetMode="External"/><Relationship Id="rId66" Type="http://schemas.openxmlformats.org/officeDocument/2006/relationships/hyperlink" Target="https://ru.wikipedia.org/wiki/%D0%92%D1%8B%D1%81%D1%88%D0%B5%D0%B5_%D1%83%D1%87%D0%B5%D0%B1%D0%BD%D0%BE%D0%B5_%D0%B7%D0%B0%D0%B2%D0%B5%D0%B4%D0%B5%D0%BD%D0%B8%D0%B5" TargetMode="External"/><Relationship Id="rId5" Type="http://schemas.openxmlformats.org/officeDocument/2006/relationships/hyperlink" Target="https://commons.wikimedia.org/wiki/File:Flag_of_Lithuania.svg?uselang=ru" TargetMode="External"/><Relationship Id="rId15" Type="http://schemas.openxmlformats.org/officeDocument/2006/relationships/hyperlink" Target="https://ru.wikipedia.org/wiki/%D0%9C%D0%BE%D1%80%D1%81%D0%BA%D0%BE%D0%B9_%D0%BA%D0%BB%D0%B8%D0%BC%D0%B0%D1%82" TargetMode="External"/><Relationship Id="rId23" Type="http://schemas.openxmlformats.org/officeDocument/2006/relationships/hyperlink" Target="https://ru.wikipedia.org/wiki/%D0%92%D0%B8%D0%BB%D1%8C%D0%BD%D1%8E%D1%81" TargetMode="External"/><Relationship Id="rId28" Type="http://schemas.openxmlformats.org/officeDocument/2006/relationships/hyperlink" Target="https://ru.wikipedia.org/wiki/%D0%9B%D0%B8%D1%82%D0%BE%D0%B2%D1%86%D1%8B" TargetMode="External"/><Relationship Id="rId36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49" Type="http://schemas.openxmlformats.org/officeDocument/2006/relationships/hyperlink" Target="https://ru.wikipedia.org/wiki/%D0%92%D0%BE%D0%B9%D0%BD%D0%B0_%D0%BD%D0%B0_%D0%94%D0%BE%D0%BD%D0%B1%D0%B0%D1%81%D1%81%D0%B5" TargetMode="External"/><Relationship Id="rId57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61" Type="http://schemas.openxmlformats.org/officeDocument/2006/relationships/hyperlink" Target="https://ru.wikipedia.org/wiki/%D0%9A%D0%BB%D0%B0%D0%B9%D0%BF%D0%B5%D0%B4%D0%B0" TargetMode="External"/><Relationship Id="rId10" Type="http://schemas.openxmlformats.org/officeDocument/2006/relationships/hyperlink" Target="https://ru.wikipedia.org/wiki/%D0%92%D0%B8%D0%BB%D1%8C%D0%BD%D1%8E%D1%81" TargetMode="External"/><Relationship Id="rId19" Type="http://schemas.openxmlformats.org/officeDocument/2006/relationships/hyperlink" Target="https://ru.wikipedia.org/w/index.php?title=%D0%9C%D0%B8%D0%BD%D0%B5%D1%80%D0%B0%D0%BB%D1%8C%D0%BD%D1%8B%D0%B5&amp;action=edit&amp;redlink=1" TargetMode="External"/><Relationship Id="rId31" Type="http://schemas.openxmlformats.org/officeDocument/2006/relationships/hyperlink" Target="https://ru.wikipedia.org/wiki/%D0%91%D0%B5%D0%BB%D0%BE%D1%80%D1%83%D1%81%D1%8B" TargetMode="External"/><Relationship Id="rId44" Type="http://schemas.openxmlformats.org/officeDocument/2006/relationships/hyperlink" Target="https://ru.wikipedia.org/wiki/%D0%9D%D0%B0%D1%86%D0%B8%D1%81%D1%82%D1%81%D0%BA%D0%B0%D1%8F_%D1%81%D0%B8%D0%BC%D0%B2%D0%BE%D0%BB%D0%B8%D0%BA%D0%B0" TargetMode="External"/><Relationship Id="rId52" Type="http://schemas.openxmlformats.org/officeDocument/2006/relationships/hyperlink" Target="https://ru.wikipedia.org/wiki/%D0%AD%D0%BA%D0%BE%D0%BD%D0%BE%D0%BC%D0%B8%D0%BA%D0%B0_%D0%9B%D0%B8%D1%82%D0%B2%D1%8B" TargetMode="External"/><Relationship Id="rId60" Type="http://schemas.openxmlformats.org/officeDocument/2006/relationships/hyperlink" Target="https://ru.wikipedia.org/wiki/%D0%A1%D1%82%D0%B8%D0%B2%D0%B8%D0%B4%D0%BE%D1%80" TargetMode="External"/><Relationship Id="rId65" Type="http://schemas.openxmlformats.org/officeDocument/2006/relationships/hyperlink" Target="https://ru.wikipedia.org/wiki/%D0%9A%D0%BB%D0%B0%D0%B9%D0%BF%D0%B5%D0%B4%D1%81%D0%BA%D0%B8%D0%B9_%D0%BF%D0%BE%D1%8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8%D0%B1%D0%B0%D0%BB%D1%82%D0%B8%D0%BA%D0%B0" TargetMode="External"/><Relationship Id="rId14" Type="http://schemas.openxmlformats.org/officeDocument/2006/relationships/hyperlink" Target="https://ru.wikipedia.org/wiki/%D0%9A%D0%BB%D0%B8%D0%BC%D0%B0%D1%82" TargetMode="External"/><Relationship Id="rId22" Type="http://schemas.openxmlformats.org/officeDocument/2006/relationships/hyperlink" Target="https://ru.wikipedia.org/wiki/%D0%9C%D0%B5%D1%81%D1%82%D0%B5%D1%87%D0%BA%D0%BE" TargetMode="External"/><Relationship Id="rId27" Type="http://schemas.openxmlformats.org/officeDocument/2006/relationships/hyperlink" Target="https://ru.wikipedia.org/wiki/%D0%9D%D0%B0%D1%81%D0%B5%D0%BB%D0%B5%D0%BD%D0%B8%D0%B5_%D0%9B%D0%B8%D1%82%D0%B2%D1%8B" TargetMode="External"/><Relationship Id="rId30" Type="http://schemas.openxmlformats.org/officeDocument/2006/relationships/hyperlink" Target="https://ru.wikipedia.org/wiki/%D0%A0%D1%83%D1%81%D1%81%D0%BA%D0%B8%D0%B5" TargetMode="External"/><Relationship Id="rId35" Type="http://schemas.openxmlformats.org/officeDocument/2006/relationships/hyperlink" Target="https://ru.wikipedia.org/wiki/%D0%93%D0%BE%D1%81%D1%83%D0%B4%D0%B0%D1%80%D1%81%D1%82%D0%B2%D0%B5%D0%BD%D0%BD%D1%8B%D0%B9_%D1%81%D1%82%D1%80%D0%BE%D0%B9_%D0%9B%D0%B8%D1%82%D0%B2%D1%8B" TargetMode="External"/><Relationship Id="rId43" Type="http://schemas.openxmlformats.org/officeDocument/2006/relationships/hyperlink" Target="https://ru.wikipedia.org/wiki/%D0%9F%D0%B0%D1%80%D0%BB%D0%B0%D0%BC%D0%B5%D0%BD%D1%82_%D0%9B%D0%B8%D1%82%D0%B2%D1%8B" TargetMode="External"/><Relationship Id="rId48" Type="http://schemas.openxmlformats.org/officeDocument/2006/relationships/hyperlink" Target="https://ru.wikipedia.org/wiki/%D0%A1%D0%BC%D0%B5%D0%BD%D0%B0_%D0%B2%D0%BB%D0%B0%D1%81%D1%82%D0%B8_%D0%BD%D0%B0_%D0%A3%D0%BA%D1%80%D0%B0%D0%B8%D0%BD%D0%B5_%D0%B2_2014_%D0%B3%D0%BE%D0%B4%D1%83" TargetMode="External"/><Relationship Id="rId56" Type="http://schemas.openxmlformats.org/officeDocument/2006/relationships/hyperlink" Target="https://ru.wikipedia.org/wiki/%D0%95%D0%B2%D1%80%D0%BE%D0%BF%D0%B5%D0%B9%D1%81%D0%BA%D0%B8%D0%B9_%D1%81%D0%BE%D1%8E%D0%B7" TargetMode="External"/><Relationship Id="rId64" Type="http://schemas.openxmlformats.org/officeDocument/2006/relationships/hyperlink" Target="https://ru.wikipedia.org/wiki/%D0%9A%D0%BE%D0%BD%D1%82%D1%80%D0%B5%D0%B9%D0%BB%D0%B5%D1%80" TargetMode="External"/><Relationship Id="rId8" Type="http://schemas.openxmlformats.org/officeDocument/2006/relationships/hyperlink" Target="https://ru.wikipedia.org/wiki/%D0%A1%D0%B5%D0%B2%D0%B5%D1%80%D0%BD%D0%B0%D1%8F_%D0%95%D0%B2%D1%80%D0%BE%D0%BF%D0%B0" TargetMode="External"/><Relationship Id="rId51" Type="http://schemas.openxmlformats.org/officeDocument/2006/relationships/hyperlink" Target="https://ru.wikipedia.org/wiki/%D0%9A%D0%B0%D0%BB%D0%B8%D0%BD%D0%B8%D0%BD%D0%B3%D1%80%D0%B0%D0%B4%D1%81%D0%BA%D0%B0%D1%8F_%D0%BE%D0%B1%D0%BB%D0%B0%D1%81%D1%82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B%D0%B8%D1%82%D0%B2%D0%B0" TargetMode="External"/><Relationship Id="rId17" Type="http://schemas.openxmlformats.org/officeDocument/2006/relationships/hyperlink" Target="https://ru.wikipedia.org/wiki/%D0%9F%D0%BE%D0%BB%D0%B5%D0%B7%D0%BD%D1%8B%D0%B5_%D0%B8%D1%81%D0%BA%D0%BE%D0%BF%D0%B0%D0%B5%D0%BC%D1%8B%D0%B5" TargetMode="External"/><Relationship Id="rId25" Type="http://schemas.openxmlformats.org/officeDocument/2006/relationships/hyperlink" Target="https://ru.wikipedia.org/wiki/%D0%9A%D0%BB%D0%B0%D0%B9%D0%BF%D0%B5%D0%B4%D0%B0" TargetMode="External"/><Relationship Id="rId33" Type="http://schemas.openxmlformats.org/officeDocument/2006/relationships/hyperlink" Target="https://ru.wikipedia.org/wiki/%D0%AF%D0%B7%D1%8B%D0%BA%D0%B8_%D0%9B%D0%B8%D1%82%D0%B2%D1%8B" TargetMode="External"/><Relationship Id="rId38" Type="http://schemas.openxmlformats.org/officeDocument/2006/relationships/hyperlink" Target="https://ru.wikipedia.org/wiki/%D0%9F%D1%80%D0%B5%D0%B7%D0%B8%D0%B4%D0%B5%D0%BD%D1%82_%D0%9B%D0%B8%D1%82%D0%BE%D0%B2%D1%81%D0%BA%D0%BE%D0%B9_%D0%A0%D0%B5%D1%81%D0%BF%D1%83%D0%B1%D0%BB%D0%B8%D0%BA%D0%B8" TargetMode="External"/><Relationship Id="rId46" Type="http://schemas.openxmlformats.org/officeDocument/2006/relationships/hyperlink" Target="https://ru.wikipedia.org/wiki/%D0%98%D1%80%D0%B0%D0%BA%D1%81%D0%BA%D0%B0%D1%8F_%D0%B2%D0%BE%D0%B9%D0%BD%D0%B0" TargetMode="External"/><Relationship Id="rId59" Type="http://schemas.openxmlformats.org/officeDocument/2006/relationships/hyperlink" Target="https://ru.wikipedia.org/wiki/%D0%92%D0%B8%D0%BA%D0%B8%D0%BD%D0%B3_(%D0%BF%D0%BE%D0%B5%D0%B7%D0%B4_%D0%BA%D0%BE%D0%BC%D0%B1%D0%B8%D0%BD%D0%B8%D1%80%D0%BE%D0%B2%D0%B0%D0%BD%D0%BD%D0%BE%D0%B3%D0%BE_%D1%82%D1%80%D0%B0%D0%BD%D1%81%D0%BF%D0%BE%D1%80%D1%82%D0%B0)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u.wikipedia.org/wiki/%D0%90%D0%B4%D0%BC%D0%B8%D0%BD%D0%B8%D1%81%D1%82%D1%80%D0%B0%D1%82%D0%B8%D0%B2%D0%BD%D0%BE%D0%B5_%D0%B4%D0%B5%D0%BB%D0%B5%D0%BD%D0%B8%D0%B5_%D0%9B%D0%B8%D1%82%D0%B2%D1%8B" TargetMode="External"/><Relationship Id="rId41" Type="http://schemas.openxmlformats.org/officeDocument/2006/relationships/hyperlink" Target="https://ru.wikipedia.org/wiki/%D0%A1%D0%B5%D0%B9%D0%BC_%D0%9B%D0%B8%D1%82%D0%BE%D0%B2%D1%81%D0%BA%D0%BE%D0%B9_%D0%A0%D0%B5%D1%81%D0%BF%D1%83%D0%B1%D0%BB%D0%B8%D0%BA%D0%B8" TargetMode="External"/><Relationship Id="rId54" Type="http://schemas.openxmlformats.org/officeDocument/2006/relationships/hyperlink" Target="https://ru.wikipedia.org/wiki/%D0%98%D0%BD%D1%84%D0%BB%D1%8F%D1%86%D0%B8%D1%8F" TargetMode="External"/><Relationship Id="rId62" Type="http://schemas.openxmlformats.org/officeDocument/2006/relationships/hyperlink" Target="https://ru.wikipedia.org/wiki/%D0%9E%D0%B4%D0%B5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2017-11-22T06:38:00Z</dcterms:created>
  <dcterms:modified xsi:type="dcterms:W3CDTF">2017-11-28T13:10:00Z</dcterms:modified>
</cp:coreProperties>
</file>