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08" w:rsidRPr="001F2408" w:rsidRDefault="001F2408" w:rsidP="0069197F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97F">
        <w:rPr>
          <w:rFonts w:ascii="Times New Roman" w:hAnsi="Times New Roman" w:cs="Times New Roman"/>
          <w:b/>
          <w:sz w:val="40"/>
          <w:szCs w:val="28"/>
        </w:rPr>
        <w:t>Республика Кипр</w:t>
      </w:r>
      <w:r w:rsidRPr="001F24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71FBA42" wp14:editId="47396FE3">
            <wp:extent cx="1288415" cy="858520"/>
            <wp:effectExtent l="0" t="0" r="6985" b="0"/>
            <wp:docPr id="25" name="Рисунок 25" descr="Flag of Cypru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lag of Cypru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408">
        <w:rPr>
          <w:rFonts w:ascii="Times New Roman" w:hAnsi="Times New Roman" w:cs="Times New Roman"/>
          <w:b/>
          <w:bCs/>
          <w:sz w:val="28"/>
          <w:szCs w:val="28"/>
        </w:rPr>
        <w:t>Респу́блика</w:t>
      </w:r>
      <w:proofErr w:type="spellEnd"/>
      <w:r w:rsidRPr="001F2408">
        <w:rPr>
          <w:rFonts w:ascii="Times New Roman" w:hAnsi="Times New Roman" w:cs="Times New Roman"/>
          <w:b/>
          <w:bCs/>
          <w:sz w:val="28"/>
          <w:szCs w:val="28"/>
        </w:rPr>
        <w:t xml:space="preserve"> Кипр</w:t>
      </w:r>
      <w:r w:rsidRPr="001F2408">
        <w:rPr>
          <w:rFonts w:ascii="Times New Roman" w:hAnsi="Times New Roman" w:cs="Times New Roman"/>
          <w:sz w:val="28"/>
          <w:szCs w:val="28"/>
        </w:rPr>
        <w:t>  — </w:t>
      </w:r>
      <w:hyperlink r:id="rId7" w:tooltip="Островное государство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островное государство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в восточной части </w:t>
      </w:r>
      <w:hyperlink r:id="rId8" w:tooltip="Средиземное море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Средиземного моря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. </w:t>
      </w:r>
      <w:r w:rsidR="00261849" w:rsidRPr="00261849">
        <w:rPr>
          <w:rFonts w:ascii="Times New Roman" w:hAnsi="Times New Roman" w:cs="Times New Roman"/>
          <w:iCs/>
          <w:sz w:val="28"/>
          <w:szCs w:val="28"/>
        </w:rPr>
        <w:t>Столица – Никосия.</w:t>
      </w:r>
      <w:r w:rsidR="00261849">
        <w:rPr>
          <w:rFonts w:ascii="Times New Roman" w:hAnsi="Times New Roman" w:cs="Times New Roman"/>
          <w:sz w:val="28"/>
          <w:szCs w:val="28"/>
        </w:rPr>
        <w:t xml:space="preserve"> </w:t>
      </w:r>
      <w:r w:rsidRPr="001F2408">
        <w:rPr>
          <w:rFonts w:ascii="Times New Roman" w:hAnsi="Times New Roman" w:cs="Times New Roman"/>
          <w:sz w:val="28"/>
          <w:szCs w:val="28"/>
        </w:rPr>
        <w:t>Член </w:t>
      </w:r>
      <w:hyperlink r:id="rId9" w:tooltip="Европейский союз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Европейского союза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с </w:t>
      </w:r>
      <w:hyperlink r:id="rId10" w:tooltip="1 мая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мая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</w:t>
      </w:r>
      <w:hyperlink r:id="rId11" w:tooltip="2004 год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2004 года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.</w:t>
      </w:r>
      <w:r w:rsidR="00EF523E">
        <w:rPr>
          <w:rFonts w:ascii="Times New Roman" w:hAnsi="Times New Roman" w:cs="Times New Roman"/>
          <w:sz w:val="28"/>
          <w:szCs w:val="28"/>
        </w:rPr>
        <w:t xml:space="preserve"> Валюта – евро. </w:t>
      </w:r>
    </w:p>
    <w:p w:rsidR="00EF0F54" w:rsidRDefault="001F2408" w:rsidP="00EF0F54">
      <w:pPr>
        <w:spacing w:after="120" w:line="360" w:lineRule="auto"/>
        <w:ind w:firstLine="709"/>
        <w:jc w:val="both"/>
      </w:pPr>
      <w:r w:rsidRPr="001F2408">
        <w:rPr>
          <w:rFonts w:ascii="Times New Roman" w:hAnsi="Times New Roman" w:cs="Times New Roman"/>
          <w:sz w:val="28"/>
          <w:szCs w:val="28"/>
        </w:rPr>
        <w:t>Официально территория Республики Кипр включает 98 % территории </w:t>
      </w:r>
      <w:hyperlink r:id="rId12" w:tooltip="Кипр (остров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острова Кипр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 а также близлежащие остро</w:t>
      </w:r>
      <w:r w:rsidR="00261849">
        <w:rPr>
          <w:rFonts w:ascii="Times New Roman" w:hAnsi="Times New Roman" w:cs="Times New Roman"/>
          <w:sz w:val="28"/>
          <w:szCs w:val="28"/>
        </w:rPr>
        <w:t>ва</w:t>
      </w:r>
      <w:r w:rsidRPr="001F2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13" w:tooltip="Население Кипра" w:history="1">
        <w:r w:rsidRPr="001F2408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Население Кипра</w:t>
        </w:r>
      </w:hyperlink>
    </w:p>
    <w:p w:rsidR="001F2408" w:rsidRPr="001F2408" w:rsidRDefault="001F2408" w:rsidP="00BB61A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 xml:space="preserve">Общее население составляет около 800 тыс. человек. </w:t>
      </w:r>
      <w:r w:rsidR="00BB61A2">
        <w:rPr>
          <w:rFonts w:ascii="Times New Roman" w:hAnsi="Times New Roman" w:cs="Times New Roman"/>
          <w:sz w:val="28"/>
          <w:szCs w:val="28"/>
        </w:rPr>
        <w:t>Н</w:t>
      </w:r>
      <w:r w:rsidRPr="001F2408">
        <w:rPr>
          <w:rFonts w:ascii="Times New Roman" w:hAnsi="Times New Roman" w:cs="Times New Roman"/>
          <w:sz w:val="28"/>
          <w:szCs w:val="28"/>
        </w:rPr>
        <w:t>а Кипре проживают 17 тысяч </w:t>
      </w:r>
      <w:hyperlink r:id="rId14" w:tooltip="Англичане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англичан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 не менее 40 тысяч русских, 4 тысячи </w:t>
      </w:r>
      <w:hyperlink r:id="rId15" w:tooltip="Армяне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армян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08" w:rsidRPr="00BB61A2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A2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9D00E3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Доля промышленности в </w:t>
      </w:r>
      <w:hyperlink r:id="rId16" w:tooltip="Валовый национальный продукт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валовом национальном продукте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 составляет 18%. 1/3 стоимости промышленной продукции создаётся в добывающей промышленности и 2/3 — в обрабатывающей. Преобладают мелкие предприятия. Многие крупные предприятия, особенно горнодобывающей промышленности, принадлежат иностранному капиталу. </w:t>
      </w:r>
    </w:p>
    <w:p w:rsidR="00E6531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Электроэнергетик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Электростанции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работают на привозной нефти. Развита </w:t>
      </w:r>
      <w:hyperlink r:id="rId18" w:tooltip="Пищевая промышленность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пищевая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(изготовление вина — 49,4 тыс. т в 1971, оливкового масла — около 1 тыс. т, фруктовых и овощных консервов и др.), табачная, текстильная, кожевенно-обувная и др. промышленность. 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Промышленность Кипра имеет много </w:t>
      </w:r>
      <w:hyperlink r:id="rId19" w:tooltip="Экспорт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экспортно-ориентированных отраслей</w:t>
        </w:r>
      </w:hyperlink>
      <w:r w:rsidRPr="001F2408">
        <w:rPr>
          <w:rFonts w:ascii="Times New Roman" w:hAnsi="Times New Roman" w:cs="Times New Roman"/>
          <w:sz w:val="28"/>
          <w:szCs w:val="28"/>
        </w:rPr>
        <w:t>. Основные группы товаро</w:t>
      </w:r>
      <w:r w:rsidR="00E65318">
        <w:rPr>
          <w:rFonts w:ascii="Times New Roman" w:hAnsi="Times New Roman" w:cs="Times New Roman"/>
          <w:sz w:val="28"/>
          <w:szCs w:val="28"/>
        </w:rPr>
        <w:t>в, поставляемых в другие страны</w:t>
      </w:r>
      <w:r w:rsidRPr="001F2408">
        <w:rPr>
          <w:rFonts w:ascii="Times New Roman" w:hAnsi="Times New Roman" w:cs="Times New Roman"/>
          <w:sz w:val="28"/>
          <w:szCs w:val="28"/>
        </w:rPr>
        <w:t>: фармацевтическая продукция, напитки и продукты питания, </w:t>
      </w:r>
      <w:hyperlink r:id="rId20" w:tooltip="Электроник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электроника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, продукция перерабатывающей промышленности, машины и оборудование, металлы и продукция химической отрасли. Также Кипр </w:t>
      </w:r>
      <w:r w:rsidRPr="001F2408">
        <w:rPr>
          <w:rFonts w:ascii="Times New Roman" w:hAnsi="Times New Roman" w:cs="Times New Roman"/>
          <w:sz w:val="28"/>
          <w:szCs w:val="28"/>
        </w:rPr>
        <w:lastRenderedPageBreak/>
        <w:t>экспортирует </w:t>
      </w:r>
      <w:hyperlink r:id="rId21" w:tooltip="Мебель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мебель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 </w:t>
      </w:r>
      <w:hyperlink r:id="rId22" w:tooltip="Одежд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одежду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 кожаные изделия и аксессуары для автомобилей.</w:t>
      </w:r>
    </w:p>
    <w:p w:rsidR="001F2408" w:rsidRPr="00E25072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72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Британские колониальные власти построили на острове </w:t>
      </w:r>
      <w:hyperlink r:id="rId23" w:tooltip="Железная дорог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железную дорогу</w:t>
        </w:r>
      </w:hyperlink>
      <w:r w:rsidRPr="001F2408">
        <w:rPr>
          <w:rFonts w:ascii="Times New Roman" w:hAnsi="Times New Roman" w:cs="Times New Roman"/>
          <w:sz w:val="28"/>
          <w:szCs w:val="28"/>
        </w:rPr>
        <w:t>. В </w:t>
      </w:r>
      <w:hyperlink r:id="rId24" w:tooltip="1951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1951</w:t>
        </w:r>
      </w:hyperlink>
      <w:r w:rsidRPr="001F2408">
        <w:rPr>
          <w:rFonts w:ascii="Times New Roman" w:hAnsi="Times New Roman" w:cs="Times New Roman"/>
          <w:sz w:val="28"/>
          <w:szCs w:val="28"/>
        </w:rPr>
        <w:t>-</w:t>
      </w:r>
      <w:hyperlink r:id="rId25" w:tooltip="1952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52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годах закрыта в связи с низкой окупаемостью.</w:t>
      </w:r>
    </w:p>
    <w:p w:rsidR="00E25072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Автодорог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Автодороги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на Кипре делятся на основные, вспомогательные асфальтированные, просёлочные и автомагистрали (</w:t>
      </w:r>
      <w:proofErr w:type="spellStart"/>
      <w:r w:rsidRPr="001F2408">
        <w:rPr>
          <w:rFonts w:ascii="Times New Roman" w:hAnsi="Times New Roman" w:cs="Times New Roman"/>
          <w:sz w:val="28"/>
          <w:szCs w:val="28"/>
        </w:rPr>
        <w:t>motorway</w:t>
      </w:r>
      <w:proofErr w:type="spellEnd"/>
      <w:r w:rsidRPr="001F2408">
        <w:rPr>
          <w:rFonts w:ascii="Times New Roman" w:hAnsi="Times New Roman" w:cs="Times New Roman"/>
          <w:sz w:val="28"/>
          <w:szCs w:val="28"/>
        </w:rPr>
        <w:t>). Движение — </w:t>
      </w:r>
      <w:hyperlink r:id="rId27" w:tooltip="Левостороннее движение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левостороннее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Общественный транспорт — </w:t>
      </w:r>
      <w:hyperlink r:id="rId28" w:tooltip="Автобус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автобусы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и такси.</w:t>
      </w:r>
    </w:p>
    <w:p w:rsidR="001F2408" w:rsidRPr="001F2408" w:rsidRDefault="001F2408" w:rsidP="00E2507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В Республике Кипр есть два международных аэропорта, </w:t>
      </w:r>
      <w:hyperlink r:id="rId29" w:tooltip="Пафос (аэропорт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Пафос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 и </w:t>
      </w:r>
      <w:proofErr w:type="spellStart"/>
      <w:r w:rsidRPr="001F2408">
        <w:rPr>
          <w:rFonts w:ascii="Times New Roman" w:hAnsi="Times New Roman" w:cs="Times New Roman"/>
          <w:sz w:val="28"/>
          <w:szCs w:val="28"/>
        </w:rPr>
        <w:fldChar w:fldCharType="begin"/>
      </w:r>
      <w:r w:rsidRPr="001F240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"https://ru.wikipedia.org/wiki/%D0%9B%D0%B0%D1%80%D0%BD%D0%B0%D0%BA%D0%B0_(%D0%B0%D1%8D%D1%80%D0%BE%D0%BF%D0%BE%D1%80%D1%82)" \o "Ларнака (аэропорт)" </w:instrText>
      </w:r>
      <w:r w:rsidRPr="001F2408">
        <w:rPr>
          <w:rFonts w:ascii="Times New Roman" w:hAnsi="Times New Roman" w:cs="Times New Roman"/>
          <w:sz w:val="28"/>
          <w:szCs w:val="28"/>
        </w:rPr>
        <w:fldChar w:fldCharType="separate"/>
      </w:r>
      <w:r w:rsidRPr="001F240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Ларнака</w:t>
      </w:r>
      <w:proofErr w:type="spellEnd"/>
      <w:r w:rsidRPr="001F2408">
        <w:rPr>
          <w:rFonts w:ascii="Times New Roman" w:hAnsi="Times New Roman" w:cs="Times New Roman"/>
          <w:sz w:val="28"/>
          <w:szCs w:val="28"/>
        </w:rPr>
        <w:fldChar w:fldCharType="end"/>
      </w:r>
      <w:r w:rsidRPr="001F2408">
        <w:rPr>
          <w:rFonts w:ascii="Times New Roman" w:hAnsi="Times New Roman" w:cs="Times New Roman"/>
          <w:sz w:val="28"/>
          <w:szCs w:val="28"/>
        </w:rPr>
        <w:t>. </w:t>
      </w:r>
    </w:p>
    <w:p w:rsidR="00E25072" w:rsidRPr="00E25072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72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Индустрия туризма — одна из главных статей национального дохода. За неё несёт ответственность Кипрская Организация по Туризму. В этом секторе трудится значительная часть населения, а прибыль, приносимая туризмом, является главным источником поступления иностранной валюты в бюджет республики. За последние 4 года число посещающих Кипр туристов увеличилось на 29 %, а прибыль от туризма — на 40 %.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408">
        <w:rPr>
          <w:rFonts w:ascii="Times New Roman" w:hAnsi="Times New Roman" w:cs="Times New Roman"/>
          <w:b/>
          <w:bCs/>
          <w:sz w:val="28"/>
          <w:szCs w:val="28"/>
        </w:rPr>
        <w:t>Международный статус</w:t>
      </w:r>
    </w:p>
    <w:p w:rsidR="001F2408" w:rsidRPr="001F2408" w:rsidRDefault="001F2408" w:rsidP="00EF523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 xml:space="preserve">Республика Кипр признана международным сообществом (за исключением Турции) в качестве суверенного государства. </w:t>
      </w:r>
    </w:p>
    <w:p w:rsidR="00EF523E" w:rsidRDefault="001F2408" w:rsidP="00EF523E">
      <w:pPr>
        <w:spacing w:after="120" w:line="360" w:lineRule="auto"/>
        <w:ind w:firstLine="709"/>
        <w:jc w:val="both"/>
      </w:pPr>
      <w:r w:rsidRPr="001F2408">
        <w:rPr>
          <w:rFonts w:ascii="Times New Roman" w:hAnsi="Times New Roman" w:cs="Times New Roman"/>
          <w:sz w:val="28"/>
          <w:szCs w:val="28"/>
        </w:rPr>
        <w:t>С 1 мая 2004 Кипр входит в Евросоюз, но не входит в </w:t>
      </w:r>
      <w:hyperlink r:id="rId30" w:tooltip="Шенгенское соглашение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Шенгенскую зону</w:t>
        </w:r>
      </w:hyperlink>
      <w:r w:rsidRPr="001F2408">
        <w:rPr>
          <w:rFonts w:ascii="Times New Roman" w:hAnsi="Times New Roman" w:cs="Times New Roman"/>
          <w:sz w:val="28"/>
          <w:szCs w:val="28"/>
        </w:rPr>
        <w:t xml:space="preserve">. Легальный путь прибытия на остров — через аэропорты Пафос или </w:t>
      </w:r>
      <w:proofErr w:type="spellStart"/>
      <w:r w:rsidRPr="001F2408">
        <w:rPr>
          <w:rFonts w:ascii="Times New Roman" w:hAnsi="Times New Roman" w:cs="Times New Roman"/>
          <w:sz w:val="28"/>
          <w:szCs w:val="28"/>
        </w:rPr>
        <w:t>Ларнака</w:t>
      </w:r>
      <w:proofErr w:type="spellEnd"/>
      <w:r w:rsidRPr="001F2408">
        <w:rPr>
          <w:rFonts w:ascii="Times New Roman" w:hAnsi="Times New Roman" w:cs="Times New Roman"/>
          <w:sz w:val="28"/>
          <w:szCs w:val="28"/>
        </w:rPr>
        <w:t xml:space="preserve">, либо морские порты </w:t>
      </w:r>
      <w:proofErr w:type="spellStart"/>
      <w:r w:rsidRPr="001F2408">
        <w:rPr>
          <w:rFonts w:ascii="Times New Roman" w:hAnsi="Times New Roman" w:cs="Times New Roman"/>
          <w:sz w:val="28"/>
          <w:szCs w:val="28"/>
        </w:rPr>
        <w:t>Ларнака</w:t>
      </w:r>
      <w:proofErr w:type="spellEnd"/>
      <w:r w:rsidRPr="001F240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F2408">
        <w:rPr>
          <w:rFonts w:ascii="Times New Roman" w:hAnsi="Times New Roman" w:cs="Times New Roman"/>
          <w:sz w:val="28"/>
          <w:szCs w:val="28"/>
        </w:rPr>
        <w:t>Лимасол</w:t>
      </w:r>
      <w:proofErr w:type="spellEnd"/>
      <w:r w:rsidRPr="001F2408">
        <w:rPr>
          <w:rFonts w:ascii="Times New Roman" w:hAnsi="Times New Roman" w:cs="Times New Roman"/>
          <w:sz w:val="28"/>
          <w:szCs w:val="28"/>
        </w:rPr>
        <w:t xml:space="preserve">. Нелегальным считается прибытие через Турцию и порты Северного Кипра, морские либо воздушные. 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31" w:tooltip="Экономика Республики Кипр" w:history="1">
        <w:r w:rsidRPr="001F2408">
          <w:rPr>
            <w:rStyle w:val="a3"/>
            <w:rFonts w:ascii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</w:rPr>
          <w:t>Экономика Республики Кипр</w:t>
        </w:r>
      </w:hyperlink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Преимущества</w:t>
      </w:r>
      <w:r w:rsidRPr="001F2408">
        <w:rPr>
          <w:rFonts w:ascii="Times New Roman" w:hAnsi="Times New Roman" w:cs="Times New Roman"/>
          <w:sz w:val="28"/>
          <w:szCs w:val="28"/>
        </w:rPr>
        <w:t>: туризм даёт 20 % ВВП. Промышленность и сфера услуг для соседних восточных стран. Член </w:t>
      </w:r>
      <w:hyperlink r:id="rId32" w:tooltip="Европейский союз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ЕС</w:t>
        </w:r>
      </w:hyperlink>
      <w:r w:rsidRPr="001F2408">
        <w:rPr>
          <w:rFonts w:ascii="Times New Roman" w:hAnsi="Times New Roman" w:cs="Times New Roman"/>
          <w:sz w:val="28"/>
          <w:szCs w:val="28"/>
        </w:rPr>
        <w:t>.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b/>
          <w:bCs/>
          <w:sz w:val="28"/>
          <w:szCs w:val="28"/>
        </w:rPr>
        <w:t>Слабые стороны</w:t>
      </w:r>
      <w:r w:rsidRPr="001F2408">
        <w:rPr>
          <w:rFonts w:ascii="Times New Roman" w:hAnsi="Times New Roman" w:cs="Times New Roman"/>
          <w:sz w:val="28"/>
          <w:szCs w:val="28"/>
        </w:rPr>
        <w:t>: требование более строгого контроля и действий против утечек капиталов и налогов. Ограниченная либерализация.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На экономику Кипра сильно влияет раздел острова на греческий сектор (</w:t>
      </w:r>
      <w:r w:rsidRPr="001F2408">
        <w:rPr>
          <w:rFonts w:ascii="Times New Roman" w:hAnsi="Times New Roman" w:cs="Times New Roman"/>
          <w:b/>
          <w:bCs/>
          <w:sz w:val="28"/>
          <w:szCs w:val="28"/>
        </w:rPr>
        <w:t>Республика Кипр</w:t>
      </w:r>
      <w:r w:rsidRPr="001F2408">
        <w:rPr>
          <w:rFonts w:ascii="Times New Roman" w:hAnsi="Times New Roman" w:cs="Times New Roman"/>
          <w:sz w:val="28"/>
          <w:szCs w:val="28"/>
        </w:rPr>
        <w:t>) и турецкий (самопровозглашённая </w:t>
      </w:r>
      <w:hyperlink r:id="rId33" w:tooltip="Турецкая Республика Северного Кипра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Турецкая Республика Северного Кипра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).</w:t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Экономика греческого сектора процветает, однако сильно зависит от внешних рисков. В январе 2008 остров вошёл в Еврозону, и его монетарная политика будет диктоваться Европейским центральным банком.</w:t>
      </w:r>
    </w:p>
    <w:bookmarkStart w:id="0" w:name="_GoBack"/>
    <w:bookmarkEnd w:id="0"/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2408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begin"/>
      </w:r>
      <w:r w:rsidRPr="001F2408">
        <w:rPr>
          <w:rFonts w:ascii="Times New Roman" w:hAnsi="Times New Roman" w:cs="Times New Roman"/>
          <w:b/>
          <w:bCs/>
          <w:i/>
          <w:iCs/>
          <w:sz w:val="28"/>
          <w:szCs w:val="28"/>
        </w:rPr>
        <w:instrText xml:space="preserve"> HYPERLINK "https://ru.wikipedia.org/wiki/%D0%9E%D0%B1%D1%80%D0%B0%D0%B7%D0%BE%D0%B2%D0%B0%D0%BD%D0%B8%D0%B5_%D0%B2_%D0%A0%D0%B5%D1%81%D0%BF%D1%83%D0%B1%D0%BB%D0%B8%D0%BA%D0%B5_%D0%9A%D0%B8%D0%BF%D1%80" \o "Образование в Республике Кипр" </w:instrText>
      </w:r>
      <w:r w:rsidRPr="001F2408">
        <w:rPr>
          <w:rFonts w:ascii="Times New Roman" w:hAnsi="Times New Roman" w:cs="Times New Roman"/>
          <w:b/>
          <w:bCs/>
          <w:i/>
          <w:iCs/>
          <w:sz w:val="28"/>
          <w:szCs w:val="28"/>
        </w:rPr>
        <w:fldChar w:fldCharType="separate"/>
      </w:r>
      <w:r w:rsidRPr="001F2408"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Образование в Республике Кипр</w:t>
      </w:r>
      <w:r w:rsidRPr="001F2408">
        <w:rPr>
          <w:rFonts w:ascii="Times New Roman" w:hAnsi="Times New Roman" w:cs="Times New Roman"/>
          <w:sz w:val="28"/>
          <w:szCs w:val="28"/>
        </w:rPr>
        <w:fldChar w:fldCharType="end"/>
      </w:r>
    </w:p>
    <w:p w:rsidR="001F2408" w:rsidRPr="001F2408" w:rsidRDefault="001F2408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408">
        <w:rPr>
          <w:rFonts w:ascii="Times New Roman" w:hAnsi="Times New Roman" w:cs="Times New Roman"/>
          <w:sz w:val="28"/>
          <w:szCs w:val="28"/>
        </w:rPr>
        <w:t>Всего на Кипре расположены шесть </w:t>
      </w:r>
      <w:hyperlink r:id="rId34" w:tooltip="Университет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университетов</w:t>
        </w:r>
      </w:hyperlink>
      <w:r w:rsidRPr="001F2408">
        <w:rPr>
          <w:rFonts w:ascii="Times New Roman" w:hAnsi="Times New Roman" w:cs="Times New Roman"/>
          <w:sz w:val="28"/>
          <w:szCs w:val="28"/>
        </w:rPr>
        <w:t>: 3 государственных и 3 частных. К государственным относятся </w:t>
      </w:r>
      <w:hyperlink r:id="rId35" w:tooltip="Кипрский университет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Кипрский университет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 </w:t>
      </w:r>
      <w:hyperlink r:id="rId36" w:tooltip="Открытый университет Кипра (страница отсутствует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Открытый университет Кипра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и </w:t>
      </w:r>
      <w:hyperlink r:id="rId37" w:tooltip="Кипрский технологический университет (страница отсутствует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Кипрский технологический университет</w:t>
        </w:r>
      </w:hyperlink>
      <w:r w:rsidRPr="001F2408">
        <w:rPr>
          <w:rFonts w:ascii="Times New Roman" w:hAnsi="Times New Roman" w:cs="Times New Roman"/>
          <w:sz w:val="28"/>
          <w:szCs w:val="28"/>
        </w:rPr>
        <w:t>. Помимо трёх частных университетов (</w:t>
      </w:r>
      <w:hyperlink r:id="rId38" w:tooltip="Европейский университет Кипра (страница отсутствует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Европейский университет Кипра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, </w:t>
      </w:r>
      <w:hyperlink r:id="rId39" w:tooltip="Кипрский университет им. Фредерика (страница отсутствует)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Кипрский университет им. Фредерика</w:t>
        </w:r>
      </w:hyperlink>
      <w:r w:rsidRPr="001F2408">
        <w:rPr>
          <w:rFonts w:ascii="Times New Roman" w:hAnsi="Times New Roman" w:cs="Times New Roman"/>
          <w:sz w:val="28"/>
          <w:szCs w:val="28"/>
        </w:rPr>
        <w:t> и </w:t>
      </w:r>
      <w:hyperlink r:id="rId40" w:tooltip="Университет Никосии" w:history="1">
        <w:r w:rsidRPr="001F24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Университет Никосии</w:t>
        </w:r>
      </w:hyperlink>
      <w:r w:rsidRPr="001F2408">
        <w:rPr>
          <w:rFonts w:ascii="Times New Roman" w:hAnsi="Times New Roman" w:cs="Times New Roman"/>
          <w:sz w:val="28"/>
          <w:szCs w:val="28"/>
        </w:rPr>
        <w:t>), существуют несколько институтов: Кипрская академия государственного управления, Высшая школа гостиничного бизнеса, Средиземноморский институт менеджмента и Кипрский международный институт менеджмента.</w:t>
      </w:r>
    </w:p>
    <w:p w:rsidR="008B633B" w:rsidRPr="001F2408" w:rsidRDefault="008B633B" w:rsidP="001F2408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33B" w:rsidRPr="001F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B07"/>
    <w:multiLevelType w:val="multilevel"/>
    <w:tmpl w:val="24F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946FF"/>
    <w:multiLevelType w:val="multilevel"/>
    <w:tmpl w:val="B462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F7AB8"/>
    <w:multiLevelType w:val="multilevel"/>
    <w:tmpl w:val="5D9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96984"/>
    <w:multiLevelType w:val="multilevel"/>
    <w:tmpl w:val="84C0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664A6"/>
    <w:multiLevelType w:val="multilevel"/>
    <w:tmpl w:val="1D0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2B1DC6"/>
    <w:multiLevelType w:val="multilevel"/>
    <w:tmpl w:val="B854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73D14"/>
    <w:multiLevelType w:val="multilevel"/>
    <w:tmpl w:val="F5E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3E3F1A"/>
    <w:multiLevelType w:val="multilevel"/>
    <w:tmpl w:val="055E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D2476"/>
    <w:multiLevelType w:val="multilevel"/>
    <w:tmpl w:val="154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905BA2"/>
    <w:multiLevelType w:val="multilevel"/>
    <w:tmpl w:val="2F6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794C2A"/>
    <w:multiLevelType w:val="multilevel"/>
    <w:tmpl w:val="56C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03254"/>
    <w:multiLevelType w:val="multilevel"/>
    <w:tmpl w:val="EC86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9"/>
    <w:rsid w:val="000563B9"/>
    <w:rsid w:val="001F2408"/>
    <w:rsid w:val="00261849"/>
    <w:rsid w:val="003D21C9"/>
    <w:rsid w:val="00622BFB"/>
    <w:rsid w:val="0069197F"/>
    <w:rsid w:val="0073079A"/>
    <w:rsid w:val="008B633B"/>
    <w:rsid w:val="00943624"/>
    <w:rsid w:val="009D00E3"/>
    <w:rsid w:val="00B14F8B"/>
    <w:rsid w:val="00BB61A2"/>
    <w:rsid w:val="00D81A45"/>
    <w:rsid w:val="00E25072"/>
    <w:rsid w:val="00E65318"/>
    <w:rsid w:val="00EF0F54"/>
    <w:rsid w:val="00E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F40"/>
  <w15:chartTrackingRefBased/>
  <w15:docId w15:val="{16569950-8C7B-4277-83B0-B936270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24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4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4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1F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">
    <w:name w:val="mw-editsection"/>
    <w:basedOn w:val="a0"/>
    <w:rsid w:val="001F2408"/>
  </w:style>
  <w:style w:type="character" w:customStyle="1" w:styleId="mw-editsection-bracket">
    <w:name w:val="mw-editsection-bracket"/>
    <w:basedOn w:val="a0"/>
    <w:rsid w:val="001F2408"/>
  </w:style>
  <w:style w:type="character" w:styleId="a3">
    <w:name w:val="Hyperlink"/>
    <w:basedOn w:val="a0"/>
    <w:uiPriority w:val="99"/>
    <w:unhideWhenUsed/>
    <w:rsid w:val="001F24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240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1F2408"/>
  </w:style>
  <w:style w:type="character" w:customStyle="1" w:styleId="nickname">
    <w:name w:val="nickname"/>
    <w:basedOn w:val="a0"/>
    <w:rsid w:val="001F2408"/>
  </w:style>
  <w:style w:type="character" w:customStyle="1" w:styleId="coordinates">
    <w:name w:val="coordinates"/>
    <w:basedOn w:val="a0"/>
    <w:rsid w:val="001F2408"/>
  </w:style>
  <w:style w:type="character" w:customStyle="1" w:styleId="geo-geohack">
    <w:name w:val="geo-geohack"/>
    <w:basedOn w:val="a0"/>
    <w:rsid w:val="001F2408"/>
  </w:style>
  <w:style w:type="character" w:customStyle="1" w:styleId="geo-google">
    <w:name w:val="geo-google"/>
    <w:basedOn w:val="a0"/>
    <w:rsid w:val="001F2408"/>
  </w:style>
  <w:style w:type="character" w:customStyle="1" w:styleId="geo-yandex">
    <w:name w:val="geo-yandex"/>
    <w:basedOn w:val="a0"/>
    <w:rsid w:val="001F2408"/>
  </w:style>
  <w:style w:type="character" w:customStyle="1" w:styleId="geo-osm">
    <w:name w:val="geo-osm"/>
    <w:basedOn w:val="a0"/>
    <w:rsid w:val="001F2408"/>
  </w:style>
  <w:style w:type="character" w:customStyle="1" w:styleId="no-wikidata">
    <w:name w:val="no-wikidata"/>
    <w:basedOn w:val="a0"/>
    <w:rsid w:val="001F2408"/>
  </w:style>
  <w:style w:type="character" w:customStyle="1" w:styleId="nowrap">
    <w:name w:val="nowrap"/>
    <w:basedOn w:val="a0"/>
    <w:rsid w:val="001F2408"/>
  </w:style>
  <w:style w:type="character" w:customStyle="1" w:styleId="flagicon">
    <w:name w:val="flagicon"/>
    <w:basedOn w:val="a0"/>
    <w:rsid w:val="001F2408"/>
  </w:style>
  <w:style w:type="character" w:customStyle="1" w:styleId="wrap">
    <w:name w:val="wrap"/>
    <w:basedOn w:val="a0"/>
    <w:rsid w:val="001F2408"/>
  </w:style>
  <w:style w:type="paragraph" w:styleId="a5">
    <w:name w:val="Normal (Web)"/>
    <w:basedOn w:val="a"/>
    <w:uiPriority w:val="99"/>
    <w:semiHidden/>
    <w:unhideWhenUsed/>
    <w:rsid w:val="001F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1F2408"/>
  </w:style>
  <w:style w:type="character" w:customStyle="1" w:styleId="tocnumber">
    <w:name w:val="tocnumber"/>
    <w:basedOn w:val="a0"/>
    <w:rsid w:val="001F2408"/>
  </w:style>
  <w:style w:type="character" w:customStyle="1" w:styleId="toctext">
    <w:name w:val="toctext"/>
    <w:basedOn w:val="a0"/>
    <w:rsid w:val="001F2408"/>
  </w:style>
  <w:style w:type="character" w:customStyle="1" w:styleId="mw-headline">
    <w:name w:val="mw-headline"/>
    <w:basedOn w:val="a0"/>
    <w:rsid w:val="001F2408"/>
  </w:style>
  <w:style w:type="character" w:customStyle="1" w:styleId="wikidata-claim">
    <w:name w:val="wikidata-claim"/>
    <w:basedOn w:val="a0"/>
    <w:rsid w:val="001F2408"/>
  </w:style>
  <w:style w:type="character" w:customStyle="1" w:styleId="wikidata-snak">
    <w:name w:val="wikidata-snak"/>
    <w:basedOn w:val="a0"/>
    <w:rsid w:val="001F2408"/>
  </w:style>
  <w:style w:type="character" w:customStyle="1" w:styleId="ui-icon">
    <w:name w:val="ui-icon"/>
    <w:basedOn w:val="a0"/>
    <w:rsid w:val="001F2408"/>
  </w:style>
  <w:style w:type="character" w:customStyle="1" w:styleId="reference-text">
    <w:name w:val="reference-text"/>
    <w:basedOn w:val="a0"/>
    <w:rsid w:val="001F2408"/>
  </w:style>
  <w:style w:type="character" w:customStyle="1" w:styleId="citation">
    <w:name w:val="citation"/>
    <w:basedOn w:val="a0"/>
    <w:rsid w:val="001F2408"/>
  </w:style>
  <w:style w:type="character" w:customStyle="1" w:styleId="ref-info">
    <w:name w:val="ref-info"/>
    <w:basedOn w:val="a0"/>
    <w:rsid w:val="001F2408"/>
  </w:style>
  <w:style w:type="character" w:styleId="HTML">
    <w:name w:val="HTML Cite"/>
    <w:basedOn w:val="a0"/>
    <w:uiPriority w:val="99"/>
    <w:semiHidden/>
    <w:unhideWhenUsed/>
    <w:rsid w:val="001F24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11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19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84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3347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4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6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585109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90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91870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14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92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1955606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99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85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17247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92971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636402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975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2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21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27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7698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8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0%D0%B5%D0%B4%D0%B8%D0%B7%D0%B5%D0%BC%D0%BD%D0%BE%D0%B5_%D0%BC%D0%BE%D1%80%D0%B5" TargetMode="External"/><Relationship Id="rId13" Type="http://schemas.openxmlformats.org/officeDocument/2006/relationships/hyperlink" Target="https://ru.wikipedia.org/wiki/%D0%9D%D0%B0%D1%81%D0%B5%D0%BB%D0%B5%D0%BD%D0%B8%D0%B5_%D0%9A%D0%B8%D0%BF%D1%80%D0%B0" TargetMode="External"/><Relationship Id="rId18" Type="http://schemas.openxmlformats.org/officeDocument/2006/relationships/hyperlink" Target="https://ru.wikipedia.org/wiki/%D0%9F%D0%B8%D1%89%D0%B5%D0%B2%D0%B0%D1%8F_%D0%BF%D1%80%D0%BE%D0%BC%D1%8B%D1%88%D0%BB%D0%B5%D0%BD%D0%BD%D0%BE%D1%81%D1%82%D1%8C" TargetMode="External"/><Relationship Id="rId26" Type="http://schemas.openxmlformats.org/officeDocument/2006/relationships/hyperlink" Target="https://ru.wikipedia.org/wiki/%D0%90%D0%B2%D1%82%D0%BE%D0%B4%D0%BE%D1%80%D0%BE%D0%B3%D0%B0" TargetMode="External"/><Relationship Id="rId39" Type="http://schemas.openxmlformats.org/officeDocument/2006/relationships/hyperlink" Target="https://ru.wikipedia.org/w/index.php?title=%D0%9A%D0%B8%D0%BF%D1%80%D1%81%D0%BA%D0%B8%D0%B9_%D1%83%D0%BD%D0%B8%D0%B2%D0%B5%D1%80%D1%81%D0%B8%D1%82%D0%B5%D1%82_%D0%B8%D0%BC._%D0%A4%D1%80%D0%B5%D0%B4%D0%B5%D1%80%D0%B8%D0%BA%D0%B0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0%B1%D0%B5%D0%BB%D1%8C" TargetMode="External"/><Relationship Id="rId34" Type="http://schemas.openxmlformats.org/officeDocument/2006/relationships/hyperlink" Target="https://ru.wikipedia.org/wiki/%D0%A3%D0%BD%D0%B8%D0%B2%D0%B5%D1%80%D1%81%D0%B8%D1%82%D0%B5%D1%8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E%D1%81%D1%82%D1%80%D0%BE%D0%B2%D0%BD%D0%BE%D0%B5_%D0%B3%D0%BE%D1%81%D1%83%D0%B4%D0%B0%D1%80%D1%81%D1%82%D0%B2%D0%BE" TargetMode="External"/><Relationship Id="rId12" Type="http://schemas.openxmlformats.org/officeDocument/2006/relationships/hyperlink" Target="https://ru.wikipedia.org/wiki/%D0%9A%D0%B8%D0%BF%D1%80_(%D0%BE%D1%81%D1%82%D1%80%D0%BE%D0%B2)" TargetMode="External"/><Relationship Id="rId17" Type="http://schemas.openxmlformats.org/officeDocument/2006/relationships/hyperlink" Target="https://ru.wikipedia.org/wiki/%D0%AD%D0%BB%D0%B5%D0%BA%D1%82%D1%80%D0%BE%D1%8D%D0%BD%D0%B5%D1%80%D0%B3%D0%B5%D1%82%D0%B8%D0%BA%D0%B0" TargetMode="External"/><Relationship Id="rId25" Type="http://schemas.openxmlformats.org/officeDocument/2006/relationships/hyperlink" Target="https://ru.wikipedia.org/wiki/1952" TargetMode="External"/><Relationship Id="rId33" Type="http://schemas.openxmlformats.org/officeDocument/2006/relationships/hyperlink" Target="https://ru.wikipedia.org/wiki/%D0%A2%D1%83%D1%80%D0%B5%D1%86%D0%BA%D0%B0%D1%8F_%D0%A0%D0%B5%D1%81%D0%BF%D1%83%D0%B1%D0%BB%D0%B8%D0%BA%D0%B0_%D0%A1%D0%B5%D0%B2%D0%B5%D1%80%D0%BD%D0%BE%D0%B3%D0%BE_%D0%9A%D0%B8%D0%BF%D1%80%D0%B0" TargetMode="External"/><Relationship Id="rId38" Type="http://schemas.openxmlformats.org/officeDocument/2006/relationships/hyperlink" Target="https://ru.wikipedia.org/w/index.php?title=%D0%95%D0%B2%D1%80%D0%BE%D0%BF%D0%B5%D0%B9%D1%81%D0%BA%D0%B8%D0%B9_%D1%83%D0%BD%D0%B8%D0%B2%D0%B5%D1%80%D1%81%D0%B8%D1%82%D0%B5%D1%82_%D0%9A%D0%B8%D0%BF%D1%80%D0%B0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0%BB%D0%BE%D0%B2%D1%8B%D0%B9_%D0%BD%D0%B0%D1%86%D0%B8%D0%BE%D0%BD%D0%B0%D0%BB%D1%8C%D0%BD%D1%8B%D0%B9_%D0%BF%D1%80%D0%BE%D0%B4%D1%83%D0%BA%D1%82" TargetMode="External"/><Relationship Id="rId20" Type="http://schemas.openxmlformats.org/officeDocument/2006/relationships/hyperlink" Target="https://ru.wikipedia.org/wiki/%D0%AD%D0%BB%D0%B5%D0%BA%D1%82%D1%80%D0%BE%D0%BD%D0%B8%D0%BA%D0%B0" TargetMode="External"/><Relationship Id="rId29" Type="http://schemas.openxmlformats.org/officeDocument/2006/relationships/hyperlink" Target="https://ru.wikipedia.org/wiki/%D0%9F%D0%B0%D1%84%D0%BE%D1%81_(%D0%B0%D1%8D%D1%80%D0%BE%D0%BF%D0%BE%D1%80%D1%82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2004_%D0%B3%D0%BE%D0%B4" TargetMode="External"/><Relationship Id="rId24" Type="http://schemas.openxmlformats.org/officeDocument/2006/relationships/hyperlink" Target="https://ru.wikipedia.org/wiki/1951" TargetMode="External"/><Relationship Id="rId32" Type="http://schemas.openxmlformats.org/officeDocument/2006/relationships/hyperlink" Target="https://ru.wikipedia.org/wiki/%D0%95%D0%B2%D1%80%D0%BE%D0%BF%D0%B5%D0%B9%D1%81%D0%BA%D0%B8%D0%B9_%D1%81%D0%BE%D1%8E%D0%B7" TargetMode="External"/><Relationship Id="rId37" Type="http://schemas.openxmlformats.org/officeDocument/2006/relationships/hyperlink" Target="https://ru.wikipedia.org/w/index.php?title=%D0%9A%D0%B8%D0%BF%D1%80%D1%81%D0%BA%D0%B8%D0%B9_%D1%82%D0%B5%D1%85%D0%BD%D0%BE%D0%BB%D0%BE%D0%B3%D0%B8%D1%87%D0%B5%D1%81%D0%BA%D0%B8%D0%B9_%D1%83%D0%BD%D0%B8%D0%B2%D0%B5%D1%80%D1%81%D0%B8%D1%82%D0%B5%D1%82&amp;action=edit&amp;redlink=1" TargetMode="External"/><Relationship Id="rId40" Type="http://schemas.openxmlformats.org/officeDocument/2006/relationships/hyperlink" Target="https://ru.wikipedia.org/wiki/%D0%A3%D0%BD%D0%B8%D0%B2%D0%B5%D1%80%D1%81%D0%B8%D1%82%D0%B5%D1%82_%D0%9D%D0%B8%D0%BA%D0%BE%D1%81%D0%B8%D0%B8" TargetMode="External"/><Relationship Id="rId5" Type="http://schemas.openxmlformats.org/officeDocument/2006/relationships/hyperlink" Target="https://commons.wikimedia.org/wiki/File:Flag_of_Cyprus.svg?uselang=ru" TargetMode="External"/><Relationship Id="rId15" Type="http://schemas.openxmlformats.org/officeDocument/2006/relationships/hyperlink" Target="https://ru.wikipedia.org/wiki/%D0%90%D1%80%D0%BC%D1%8F%D0%BD%D0%B5" TargetMode="External"/><Relationship Id="rId23" Type="http://schemas.openxmlformats.org/officeDocument/2006/relationships/hyperlink" Target="https://ru.wikipedia.org/wiki/%D0%96%D0%B5%D0%BB%D0%B5%D0%B7%D0%BD%D0%B0%D1%8F_%D0%B4%D0%BE%D1%80%D0%BE%D0%B3%D0%B0" TargetMode="External"/><Relationship Id="rId28" Type="http://schemas.openxmlformats.org/officeDocument/2006/relationships/hyperlink" Target="https://ru.wikipedia.org/wiki/%D0%90%D0%B2%D1%82%D0%BE%D0%B1%D1%83%D1%81" TargetMode="External"/><Relationship Id="rId36" Type="http://schemas.openxmlformats.org/officeDocument/2006/relationships/hyperlink" Target="https://ru.wikipedia.org/w/index.php?title=%D0%9E%D1%82%D0%BA%D1%80%D1%8B%D1%82%D1%8B%D0%B9_%D1%83%D0%BD%D0%B8%D0%B2%D0%B5%D1%80%D1%81%D0%B8%D1%82%D0%B5%D1%82_%D0%9A%D0%B8%D0%BF%D1%80%D0%B0&amp;action=edit&amp;redlink=1" TargetMode="External"/><Relationship Id="rId10" Type="http://schemas.openxmlformats.org/officeDocument/2006/relationships/hyperlink" Target="https://ru.wikipedia.org/wiki/1_%D0%BC%D0%B0%D1%8F" TargetMode="External"/><Relationship Id="rId19" Type="http://schemas.openxmlformats.org/officeDocument/2006/relationships/hyperlink" Target="https://ru.wikipedia.org/wiki/%D0%AD%D0%BA%D1%81%D0%BF%D0%BE%D1%80%D1%82" TargetMode="External"/><Relationship Id="rId31" Type="http://schemas.openxmlformats.org/officeDocument/2006/relationships/hyperlink" Target="https://ru.wikipedia.org/wiki/%D0%AD%D0%BA%D0%BE%D0%BD%D0%BE%D0%BC%D0%B8%D0%BA%D0%B0_%D0%A0%D0%B5%D1%81%D0%BF%D1%83%D0%B1%D0%BB%D0%B8%D0%BA%D0%B8_%D0%9A%D0%B8%D0%BF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5%D0%B2%D1%80%D0%BE%D0%BF%D0%B5%D0%B9%D1%81%D0%BA%D0%B8%D0%B9_%D1%81%D0%BE%D1%8E%D0%B7" TargetMode="External"/><Relationship Id="rId14" Type="http://schemas.openxmlformats.org/officeDocument/2006/relationships/hyperlink" Target="https://ru.wikipedia.org/wiki/%D0%90%D0%BD%D0%B3%D0%BB%D0%B8%D1%87%D0%B0%D0%BD%D0%B5" TargetMode="External"/><Relationship Id="rId22" Type="http://schemas.openxmlformats.org/officeDocument/2006/relationships/hyperlink" Target="https://ru.wikipedia.org/wiki/%D0%9E%D0%B4%D0%B5%D0%B6%D0%B4%D0%B0" TargetMode="External"/><Relationship Id="rId27" Type="http://schemas.openxmlformats.org/officeDocument/2006/relationships/hyperlink" Target="https://ru.wikipedia.org/wiki/%D0%9B%D0%B5%D0%B2%D0%BE%D1%81%D1%82%D0%BE%D1%80%D0%BE%D0%BD%D0%BD%D0%B5%D0%B5_%D0%B4%D0%B2%D0%B8%D0%B6%D0%B5%D0%BD%D0%B8%D0%B5" TargetMode="External"/><Relationship Id="rId30" Type="http://schemas.openxmlformats.org/officeDocument/2006/relationships/hyperlink" Target="https://ru.wikipedia.org/wiki/%D0%A8%D0%B5%D0%BD%D0%B3%D0%B5%D0%BD%D1%81%D0%BA%D0%BE%D0%B5_%D1%81%D0%BE%D0%B3%D0%BB%D0%B0%D1%88%D0%B5%D0%BD%D0%B8%D0%B5" TargetMode="External"/><Relationship Id="rId35" Type="http://schemas.openxmlformats.org/officeDocument/2006/relationships/hyperlink" Target="https://ru.wikipedia.org/wiki/%D0%9A%D0%B8%D0%BF%D1%80%D1%81%D0%BA%D0%B8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2017-11-21T09:35:00Z</dcterms:created>
  <dcterms:modified xsi:type="dcterms:W3CDTF">2017-11-21T10:04:00Z</dcterms:modified>
</cp:coreProperties>
</file>