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81" w:rsidRPr="00A249EF" w:rsidRDefault="00F54D81" w:rsidP="00F54D81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A249EF">
        <w:rPr>
          <w:rFonts w:ascii="Times New Roman" w:hAnsi="Times New Roman" w:cs="Times New Roman"/>
          <w:b/>
          <w:sz w:val="20"/>
          <w:szCs w:val="20"/>
        </w:rPr>
        <w:t>ОТЧЕТ О ВСТРЕЧЕ</w:t>
      </w:r>
    </w:p>
    <w:bookmarkEnd w:id="0"/>
    <w:p w:rsidR="00F54D81" w:rsidRPr="00A249EF" w:rsidRDefault="00F54D81" w:rsidP="00F54D81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 xml:space="preserve">Отчет о встрече состоит из 4 частей: 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Introduction</w:t>
      </w:r>
      <w:r w:rsidRPr="003069E1">
        <w:rPr>
          <w:rFonts w:ascii="Times New Roman" w:hAnsi="Times New Roman" w:cs="Times New Roman"/>
          <w:sz w:val="20"/>
          <w:szCs w:val="20"/>
        </w:rPr>
        <w:t xml:space="preserve"> – Вступление (предмет отчета, кто его написал и по чьему запросу) 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Background</w:t>
      </w:r>
      <w:r w:rsidRPr="003069E1">
        <w:rPr>
          <w:rFonts w:ascii="Times New Roman" w:hAnsi="Times New Roman" w:cs="Times New Roman"/>
          <w:sz w:val="20"/>
          <w:szCs w:val="20"/>
        </w:rPr>
        <w:t xml:space="preserve"> - Исходные данные (общее описание имеющейся ситуации, проблемы) 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Findings</w:t>
      </w:r>
      <w:r w:rsidRPr="003069E1">
        <w:rPr>
          <w:rFonts w:ascii="Times New Roman" w:hAnsi="Times New Roman" w:cs="Times New Roman"/>
          <w:sz w:val="20"/>
          <w:szCs w:val="20"/>
        </w:rPr>
        <w:t xml:space="preserve"> - Полученные данные (возможные пути развития ситуации, решения проблемы) 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Conclusion</w:t>
      </w:r>
      <w:r w:rsidRPr="003069E1">
        <w:rPr>
          <w:rFonts w:ascii="Times New Roman" w:hAnsi="Times New Roman" w:cs="Times New Roman"/>
          <w:sz w:val="20"/>
          <w:szCs w:val="20"/>
        </w:rPr>
        <w:t xml:space="preserve">, </w:t>
      </w:r>
      <w:r w:rsidRPr="003069E1">
        <w:rPr>
          <w:rFonts w:ascii="Times New Roman" w:hAnsi="Times New Roman" w:cs="Times New Roman"/>
          <w:sz w:val="20"/>
          <w:szCs w:val="20"/>
          <w:lang w:val="en-GB"/>
        </w:rPr>
        <w:t>recommendations</w:t>
      </w:r>
      <w:r w:rsidRPr="003069E1">
        <w:rPr>
          <w:rFonts w:ascii="Times New Roman" w:hAnsi="Times New Roman" w:cs="Times New Roman"/>
          <w:sz w:val="20"/>
          <w:szCs w:val="20"/>
        </w:rPr>
        <w:t xml:space="preserve"> - Выводы и рекомендации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069E1">
        <w:rPr>
          <w:rFonts w:ascii="Times New Roman" w:hAnsi="Times New Roman" w:cs="Times New Roman"/>
          <w:sz w:val="20"/>
          <w:szCs w:val="20"/>
        </w:rPr>
        <w:t>Пример Отчета о встрече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Subject: Cost-cutting measures 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As requested at the Board meeting of 18 April, here is my report. The full report </w:t>
      </w:r>
      <w:proofErr w:type="gramStart"/>
      <w:r w:rsidRPr="003069E1">
        <w:rPr>
          <w:rFonts w:ascii="Times New Roman" w:hAnsi="Times New Roman" w:cs="Times New Roman"/>
          <w:sz w:val="20"/>
          <w:szCs w:val="20"/>
          <w:lang w:val="en-GB"/>
        </w:rPr>
        <w:t>is attached</w:t>
      </w:r>
      <w:proofErr w:type="gramEnd"/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 as a Word document, but I have written a brief summary below.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Introduction 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The purpose of the report is to suggest ways to reduce costs across the company. It </w:t>
      </w:r>
      <w:proofErr w:type="gramStart"/>
      <w:r w:rsidRPr="003069E1">
        <w:rPr>
          <w:rFonts w:ascii="Times New Roman" w:hAnsi="Times New Roman" w:cs="Times New Roman"/>
          <w:sz w:val="20"/>
          <w:szCs w:val="20"/>
          <w:lang w:val="en-GB"/>
        </w:rPr>
        <w:t>is based</w:t>
      </w:r>
      <w:proofErr w:type="gramEnd"/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 on the figures sent to me by different departments last month. I have divided the report into three sections: background, findings and recommendations.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Background 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As can be seen in table 1 in the attached document, demand for our products has been falling over the last year, and sales and profits are both down. This has led a situation where cost-cutting measures are necessary.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Findings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There are three main areas where cost reductions are possible: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The marketing budget is very high. As mentioned above, sales are going down, but we are still spending large sums on magazine advertising and street posters. This is not justified.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Production costs are also high. Table 2 in the report shoes that raw material costs have gone up by 12% over the last year. We must find a way to bring these down.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We may also have to dismiss a small number of administrative staff, which will be very unpopular. See section 4.2 of the full report for suggestions on how to proceed.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Recommendations 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In conclusion, I suggest that the company should be able to cut costs significantly by the end of the year. My specific recommendations are as follows: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Marketing </w:t>
      </w:r>
      <w:proofErr w:type="spellStart"/>
      <w:r w:rsidRPr="003069E1">
        <w:rPr>
          <w:rFonts w:ascii="Times New Roman" w:hAnsi="Times New Roman" w:cs="Times New Roman"/>
          <w:sz w:val="20"/>
          <w:szCs w:val="20"/>
          <w:lang w:val="en-GB"/>
        </w:rPr>
        <w:t>Dept</w:t>
      </w:r>
      <w:proofErr w:type="spellEnd"/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 to make reductions in the advertising budget of 10% or 15%.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Production </w:t>
      </w:r>
      <w:proofErr w:type="spellStart"/>
      <w:r w:rsidRPr="003069E1">
        <w:rPr>
          <w:rFonts w:ascii="Times New Roman" w:hAnsi="Times New Roman" w:cs="Times New Roman"/>
          <w:sz w:val="20"/>
          <w:szCs w:val="20"/>
          <w:lang w:val="en-GB"/>
        </w:rPr>
        <w:t>Dept</w:t>
      </w:r>
      <w:proofErr w:type="spellEnd"/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 to identify opportunities of using different suppliers to bring down materials costs.</w:t>
      </w:r>
    </w:p>
    <w:p w:rsidR="00F54D81" w:rsidRPr="003069E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>Head Office to investigate the possibility for cutting a limited number of jobs, in case the situation deteriorates.</w:t>
      </w:r>
    </w:p>
    <w:p w:rsidR="00F54D81" w:rsidRDefault="00F54D81" w:rsidP="00F54D81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Please have a look at the full report and let me have your comments by 2 June at the latest. This </w:t>
      </w:r>
      <w:proofErr w:type="gramStart"/>
      <w:r w:rsidRPr="003069E1">
        <w:rPr>
          <w:rFonts w:ascii="Times New Roman" w:hAnsi="Times New Roman" w:cs="Times New Roman"/>
          <w:sz w:val="20"/>
          <w:szCs w:val="20"/>
          <w:lang w:val="en-GB"/>
        </w:rPr>
        <w:t>will then be circulated</w:t>
      </w:r>
      <w:proofErr w:type="gramEnd"/>
      <w:r w:rsidRPr="003069E1">
        <w:rPr>
          <w:rFonts w:ascii="Times New Roman" w:hAnsi="Times New Roman" w:cs="Times New Roman"/>
          <w:sz w:val="20"/>
          <w:szCs w:val="20"/>
          <w:lang w:val="en-GB"/>
        </w:rPr>
        <w:t xml:space="preserve"> to all departmental managers in time for the meeting on 16 June. Please feel free to contact me if you have any questions.</w:t>
      </w:r>
    </w:p>
    <w:p w:rsidR="00DF55A6" w:rsidRPr="00F54D81" w:rsidRDefault="00F54D81" w:rsidP="00F54D81">
      <w:pPr>
        <w:rPr>
          <w:lang w:val="en-GB"/>
        </w:rPr>
      </w:pPr>
    </w:p>
    <w:sectPr w:rsidR="00DF55A6" w:rsidRPr="00F5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00"/>
    <w:rsid w:val="001070E6"/>
    <w:rsid w:val="00235166"/>
    <w:rsid w:val="0043420A"/>
    <w:rsid w:val="004E060F"/>
    <w:rsid w:val="00557C17"/>
    <w:rsid w:val="00846100"/>
    <w:rsid w:val="00F54D81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9056-643F-46E0-8B1C-94FF884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Поляков Константин Константинович</cp:lastModifiedBy>
  <cp:revision>2</cp:revision>
  <dcterms:created xsi:type="dcterms:W3CDTF">2017-06-27T10:38:00Z</dcterms:created>
  <dcterms:modified xsi:type="dcterms:W3CDTF">2017-06-27T10:38:00Z</dcterms:modified>
</cp:coreProperties>
</file>